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FDA19" w14:textId="77777777" w:rsidR="00AD57EF" w:rsidRPr="005F0033" w:rsidRDefault="009C0244" w:rsidP="009C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0033">
        <w:rPr>
          <w:rFonts w:ascii="Times New Roman" w:hAnsi="Times New Roman" w:cs="Times New Roman"/>
          <w:sz w:val="24"/>
          <w:szCs w:val="24"/>
        </w:rPr>
        <w:t>REPUBLIKA HRVATSKA</w:t>
      </w:r>
    </w:p>
    <w:p w14:paraId="33EEB079" w14:textId="77777777" w:rsidR="009C0244" w:rsidRPr="005F0033" w:rsidRDefault="009C0244" w:rsidP="009C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33">
        <w:rPr>
          <w:rFonts w:ascii="Times New Roman" w:hAnsi="Times New Roman" w:cs="Times New Roman"/>
          <w:sz w:val="24"/>
          <w:szCs w:val="24"/>
        </w:rPr>
        <w:t>VUKOVARSKO-SRIJEMSKA ŽUPANIJA</w:t>
      </w:r>
    </w:p>
    <w:p w14:paraId="66F4DF0E" w14:textId="14A3FB4A" w:rsidR="009C0244" w:rsidRPr="005F0033" w:rsidRDefault="009C0244" w:rsidP="009C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33">
        <w:rPr>
          <w:rFonts w:ascii="Times New Roman" w:hAnsi="Times New Roman" w:cs="Times New Roman"/>
          <w:sz w:val="24"/>
          <w:szCs w:val="24"/>
        </w:rPr>
        <w:t>Osnovna škola B</w:t>
      </w:r>
      <w:r w:rsidR="008532FD" w:rsidRPr="005F0033">
        <w:rPr>
          <w:rFonts w:ascii="Times New Roman" w:hAnsi="Times New Roman" w:cs="Times New Roman"/>
          <w:sz w:val="24"/>
          <w:szCs w:val="24"/>
        </w:rPr>
        <w:t>orovo</w:t>
      </w:r>
    </w:p>
    <w:p w14:paraId="5B1E18C4" w14:textId="5B3B97E3" w:rsidR="009C0244" w:rsidRPr="005F0033" w:rsidRDefault="008532FD" w:rsidP="009C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33">
        <w:rPr>
          <w:rFonts w:ascii="Times New Roman" w:hAnsi="Times New Roman" w:cs="Times New Roman"/>
          <w:sz w:val="24"/>
          <w:szCs w:val="24"/>
        </w:rPr>
        <w:t xml:space="preserve">Trg </w:t>
      </w:r>
      <w:proofErr w:type="spellStart"/>
      <w:r w:rsidRPr="005F0033">
        <w:rPr>
          <w:rFonts w:ascii="Times New Roman" w:hAnsi="Times New Roman" w:cs="Times New Roman"/>
          <w:sz w:val="24"/>
          <w:szCs w:val="24"/>
        </w:rPr>
        <w:t>palih</w:t>
      </w:r>
      <w:proofErr w:type="spellEnd"/>
      <w:r w:rsidRPr="005F0033">
        <w:rPr>
          <w:rFonts w:ascii="Times New Roman" w:hAnsi="Times New Roman" w:cs="Times New Roman"/>
          <w:sz w:val="24"/>
          <w:szCs w:val="24"/>
        </w:rPr>
        <w:t xml:space="preserve"> boraca</w:t>
      </w:r>
      <w:r w:rsidR="006A2CF9" w:rsidRPr="005F0033">
        <w:rPr>
          <w:rFonts w:ascii="Times New Roman" w:hAnsi="Times New Roman" w:cs="Times New Roman"/>
          <w:sz w:val="24"/>
          <w:szCs w:val="24"/>
        </w:rPr>
        <w:t xml:space="preserve"> 30</w:t>
      </w:r>
      <w:r w:rsidR="009C0244" w:rsidRPr="005F0033">
        <w:rPr>
          <w:rFonts w:ascii="Times New Roman" w:hAnsi="Times New Roman" w:cs="Times New Roman"/>
          <w:sz w:val="24"/>
          <w:szCs w:val="24"/>
        </w:rPr>
        <w:t>,</w:t>
      </w:r>
      <w:r w:rsidR="006A2CF9" w:rsidRPr="005F0033">
        <w:rPr>
          <w:rFonts w:ascii="Times New Roman" w:hAnsi="Times New Roman" w:cs="Times New Roman"/>
          <w:sz w:val="24"/>
          <w:szCs w:val="24"/>
        </w:rPr>
        <w:t xml:space="preserve"> </w:t>
      </w:r>
      <w:r w:rsidR="009C0244" w:rsidRPr="005F0033">
        <w:rPr>
          <w:rFonts w:ascii="Times New Roman" w:hAnsi="Times New Roman" w:cs="Times New Roman"/>
          <w:sz w:val="24"/>
          <w:szCs w:val="24"/>
        </w:rPr>
        <w:t>3222</w:t>
      </w:r>
      <w:r w:rsidR="006A2CF9" w:rsidRPr="005F0033">
        <w:rPr>
          <w:rFonts w:ascii="Times New Roman" w:hAnsi="Times New Roman" w:cs="Times New Roman"/>
          <w:sz w:val="24"/>
          <w:szCs w:val="24"/>
        </w:rPr>
        <w:t>7</w:t>
      </w:r>
      <w:r w:rsidR="009C0244" w:rsidRPr="005F0033">
        <w:rPr>
          <w:rFonts w:ascii="Times New Roman" w:hAnsi="Times New Roman" w:cs="Times New Roman"/>
          <w:sz w:val="24"/>
          <w:szCs w:val="24"/>
        </w:rPr>
        <w:t xml:space="preserve"> B</w:t>
      </w:r>
      <w:r w:rsidR="006A2CF9" w:rsidRPr="005F0033">
        <w:rPr>
          <w:rFonts w:ascii="Times New Roman" w:hAnsi="Times New Roman" w:cs="Times New Roman"/>
          <w:sz w:val="24"/>
          <w:szCs w:val="24"/>
        </w:rPr>
        <w:t>orovo</w:t>
      </w:r>
    </w:p>
    <w:p w14:paraId="2CA8FAA2" w14:textId="2D8F902E" w:rsidR="009C0244" w:rsidRPr="005F0033" w:rsidRDefault="009C0244" w:rsidP="009C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33">
        <w:rPr>
          <w:rFonts w:ascii="Times New Roman" w:hAnsi="Times New Roman" w:cs="Times New Roman"/>
          <w:sz w:val="24"/>
          <w:szCs w:val="24"/>
        </w:rPr>
        <w:t>Šifra škole:16-4</w:t>
      </w:r>
      <w:r w:rsidR="009C67E4" w:rsidRPr="005F0033">
        <w:rPr>
          <w:rFonts w:ascii="Times New Roman" w:hAnsi="Times New Roman" w:cs="Times New Roman"/>
          <w:sz w:val="24"/>
          <w:szCs w:val="24"/>
        </w:rPr>
        <w:t>21</w:t>
      </w:r>
      <w:r w:rsidRPr="005F0033">
        <w:rPr>
          <w:rFonts w:ascii="Times New Roman" w:hAnsi="Times New Roman" w:cs="Times New Roman"/>
          <w:sz w:val="24"/>
          <w:szCs w:val="24"/>
        </w:rPr>
        <w:t>-003</w:t>
      </w:r>
    </w:p>
    <w:p w14:paraId="69A3F41D" w14:textId="7142F7CE" w:rsidR="009C0244" w:rsidRPr="005F0033" w:rsidRDefault="009C0244" w:rsidP="009C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33">
        <w:rPr>
          <w:rFonts w:ascii="Times New Roman" w:hAnsi="Times New Roman" w:cs="Times New Roman"/>
          <w:sz w:val="24"/>
          <w:szCs w:val="24"/>
        </w:rPr>
        <w:t>RKDP:</w:t>
      </w:r>
      <w:r w:rsidR="0082701D" w:rsidRPr="005F0033">
        <w:t xml:space="preserve"> </w:t>
      </w:r>
      <w:r w:rsidR="0082701D" w:rsidRPr="005F0033">
        <w:rPr>
          <w:rFonts w:ascii="Times New Roman" w:hAnsi="Times New Roman" w:cs="Times New Roman"/>
          <w:sz w:val="24"/>
          <w:szCs w:val="24"/>
        </w:rPr>
        <w:t>23106</w:t>
      </w:r>
    </w:p>
    <w:p w14:paraId="51D8DF84" w14:textId="77777777" w:rsidR="009C0244" w:rsidRPr="005F0033" w:rsidRDefault="009C0244" w:rsidP="009C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33">
        <w:rPr>
          <w:rFonts w:ascii="Times New Roman" w:hAnsi="Times New Roman" w:cs="Times New Roman"/>
          <w:sz w:val="24"/>
          <w:szCs w:val="24"/>
        </w:rPr>
        <w:t>RAZINA:31</w:t>
      </w:r>
    </w:p>
    <w:p w14:paraId="0803A2C6" w14:textId="6E4AD65F" w:rsidR="009C0244" w:rsidRPr="005F0033" w:rsidRDefault="009C0244" w:rsidP="009C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33">
        <w:rPr>
          <w:rFonts w:ascii="Times New Roman" w:hAnsi="Times New Roman" w:cs="Times New Roman"/>
          <w:sz w:val="24"/>
          <w:szCs w:val="24"/>
        </w:rPr>
        <w:t>Matični broj:</w:t>
      </w:r>
      <w:r w:rsidR="00C801AA" w:rsidRPr="005F0033">
        <w:t xml:space="preserve"> </w:t>
      </w:r>
      <w:r w:rsidR="00C801AA" w:rsidRPr="005F0033">
        <w:rPr>
          <w:rFonts w:ascii="Times New Roman" w:hAnsi="Times New Roman" w:cs="Times New Roman"/>
          <w:sz w:val="24"/>
          <w:szCs w:val="24"/>
        </w:rPr>
        <w:t>03007987</w:t>
      </w:r>
    </w:p>
    <w:p w14:paraId="0E8834EA" w14:textId="6BE607A9" w:rsidR="009C0244" w:rsidRPr="005F0033" w:rsidRDefault="009C0244" w:rsidP="009C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33">
        <w:rPr>
          <w:rFonts w:ascii="Times New Roman" w:hAnsi="Times New Roman" w:cs="Times New Roman"/>
          <w:sz w:val="24"/>
          <w:szCs w:val="24"/>
        </w:rPr>
        <w:t>OIB:</w:t>
      </w:r>
      <w:r w:rsidR="00FD48D6" w:rsidRPr="005F0033">
        <w:t xml:space="preserve"> </w:t>
      </w:r>
      <w:r w:rsidR="00FD48D6" w:rsidRPr="005F0033">
        <w:rPr>
          <w:rFonts w:ascii="Times New Roman" w:hAnsi="Times New Roman" w:cs="Times New Roman"/>
          <w:sz w:val="24"/>
          <w:szCs w:val="24"/>
        </w:rPr>
        <w:t>62606844559</w:t>
      </w:r>
    </w:p>
    <w:p w14:paraId="1A62A437" w14:textId="77777777" w:rsidR="009C0244" w:rsidRPr="005F0033" w:rsidRDefault="009C0244" w:rsidP="009C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33">
        <w:rPr>
          <w:rFonts w:ascii="Times New Roman" w:hAnsi="Times New Roman" w:cs="Times New Roman"/>
          <w:sz w:val="24"/>
          <w:szCs w:val="24"/>
        </w:rPr>
        <w:t>Šifra djelatnosti:8520</w:t>
      </w:r>
    </w:p>
    <w:p w14:paraId="5059CBF9" w14:textId="6A4795C7" w:rsidR="009C0244" w:rsidRPr="005F0033" w:rsidRDefault="009C0244" w:rsidP="002A0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2FA02" w14:textId="452F60E9" w:rsidR="009C0244" w:rsidRPr="005F0033" w:rsidRDefault="00451C80" w:rsidP="002A0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33">
        <w:rPr>
          <w:rFonts w:ascii="Times New Roman" w:hAnsi="Times New Roman" w:cs="Times New Roman"/>
          <w:sz w:val="24"/>
          <w:szCs w:val="24"/>
        </w:rPr>
        <w:t>B</w:t>
      </w:r>
      <w:r w:rsidR="00307958" w:rsidRPr="005F0033">
        <w:rPr>
          <w:rFonts w:ascii="Times New Roman" w:hAnsi="Times New Roman" w:cs="Times New Roman"/>
          <w:sz w:val="24"/>
          <w:szCs w:val="24"/>
        </w:rPr>
        <w:t>orovo</w:t>
      </w:r>
      <w:r w:rsidR="00E32EE6" w:rsidRPr="005F0033">
        <w:rPr>
          <w:rFonts w:ascii="Times New Roman" w:hAnsi="Times New Roman" w:cs="Times New Roman"/>
          <w:sz w:val="24"/>
          <w:szCs w:val="24"/>
        </w:rPr>
        <w:t>,</w:t>
      </w:r>
      <w:r w:rsidR="00CF00A4" w:rsidRPr="005F0033">
        <w:rPr>
          <w:rFonts w:ascii="Times New Roman" w:hAnsi="Times New Roman" w:cs="Times New Roman"/>
          <w:sz w:val="24"/>
          <w:szCs w:val="24"/>
        </w:rPr>
        <w:t xml:space="preserve"> </w:t>
      </w:r>
      <w:r w:rsidR="00C744CF">
        <w:rPr>
          <w:rFonts w:ascii="Times New Roman" w:hAnsi="Times New Roman" w:cs="Times New Roman"/>
          <w:sz w:val="24"/>
          <w:szCs w:val="24"/>
        </w:rPr>
        <w:t>30</w:t>
      </w:r>
      <w:r w:rsidRPr="005F0033">
        <w:rPr>
          <w:rFonts w:ascii="Times New Roman" w:hAnsi="Times New Roman" w:cs="Times New Roman"/>
          <w:sz w:val="24"/>
          <w:szCs w:val="24"/>
        </w:rPr>
        <w:t xml:space="preserve">. siječnja </w:t>
      </w:r>
      <w:r w:rsidR="00CF00A4" w:rsidRPr="005F0033">
        <w:rPr>
          <w:rFonts w:ascii="Times New Roman" w:hAnsi="Times New Roman" w:cs="Times New Roman"/>
          <w:sz w:val="24"/>
          <w:szCs w:val="24"/>
        </w:rPr>
        <w:t>202</w:t>
      </w:r>
      <w:r w:rsidR="007D20BB">
        <w:rPr>
          <w:rFonts w:ascii="Times New Roman" w:hAnsi="Times New Roman" w:cs="Times New Roman"/>
          <w:sz w:val="24"/>
          <w:szCs w:val="24"/>
        </w:rPr>
        <w:t>5</w:t>
      </w:r>
      <w:r w:rsidR="00CF00A4" w:rsidRPr="005F0033">
        <w:rPr>
          <w:rFonts w:ascii="Times New Roman" w:hAnsi="Times New Roman" w:cs="Times New Roman"/>
          <w:sz w:val="24"/>
          <w:szCs w:val="24"/>
        </w:rPr>
        <w:t>.</w:t>
      </w:r>
      <w:r w:rsidRPr="005F0033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476DDD71" w14:textId="77777777" w:rsidR="009C0244" w:rsidRPr="006C4C7E" w:rsidRDefault="009C0244" w:rsidP="002A0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5132A" w14:textId="1A993A4D" w:rsidR="009C0244" w:rsidRPr="006C4C7E" w:rsidRDefault="009C0244" w:rsidP="002A02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C7E">
        <w:rPr>
          <w:rFonts w:ascii="Times New Roman" w:hAnsi="Times New Roman" w:cs="Times New Roman"/>
          <w:b/>
          <w:i/>
          <w:sz w:val="24"/>
          <w:szCs w:val="24"/>
        </w:rPr>
        <w:t>BILJEŠKE UZ FINANCIJSK</w:t>
      </w:r>
      <w:r w:rsidR="008A4EA1">
        <w:rPr>
          <w:rFonts w:ascii="Times New Roman" w:hAnsi="Times New Roman" w:cs="Times New Roman"/>
          <w:b/>
          <w:i/>
          <w:sz w:val="24"/>
          <w:szCs w:val="24"/>
        </w:rPr>
        <w:t>I IZVJEŠTAJ</w:t>
      </w:r>
      <w:r w:rsidR="00E97A6A">
        <w:rPr>
          <w:rFonts w:ascii="Times New Roman" w:hAnsi="Times New Roman" w:cs="Times New Roman"/>
          <w:b/>
          <w:i/>
          <w:sz w:val="24"/>
          <w:szCs w:val="24"/>
        </w:rPr>
        <w:t xml:space="preserve"> ZA RAZDOBLJE 01.01.202</w:t>
      </w:r>
      <w:r w:rsidR="00FA3F1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97A6A">
        <w:rPr>
          <w:rFonts w:ascii="Times New Roman" w:hAnsi="Times New Roman" w:cs="Times New Roman"/>
          <w:b/>
          <w:i/>
          <w:sz w:val="24"/>
          <w:szCs w:val="24"/>
        </w:rPr>
        <w:t>. – 31.12.202</w:t>
      </w:r>
      <w:r w:rsidR="00FA3F1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6C4C7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54D074C" w14:textId="77777777" w:rsidR="009C0244" w:rsidRDefault="009C0244" w:rsidP="002A0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DF508" w14:textId="180903DC" w:rsidR="00EE4FE4" w:rsidRPr="006C4C7E" w:rsidRDefault="00EE4FE4" w:rsidP="002A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7E">
        <w:rPr>
          <w:rFonts w:ascii="Times New Roman" w:hAnsi="Times New Roman" w:cs="Times New Roman"/>
          <w:sz w:val="24"/>
          <w:szCs w:val="24"/>
        </w:rPr>
        <w:t>Osnovna škola B</w:t>
      </w:r>
      <w:r w:rsidR="004C1571">
        <w:rPr>
          <w:rFonts w:ascii="Times New Roman" w:hAnsi="Times New Roman" w:cs="Times New Roman"/>
          <w:sz w:val="24"/>
          <w:szCs w:val="24"/>
        </w:rPr>
        <w:t>orovo</w:t>
      </w:r>
      <w:r w:rsidRPr="00EE4FE4">
        <w:rPr>
          <w:rFonts w:ascii="Times New Roman" w:hAnsi="Times New Roman" w:cs="Times New Roman"/>
          <w:sz w:val="24"/>
          <w:szCs w:val="24"/>
        </w:rPr>
        <w:t xml:space="preserve"> posluje u skladu sa Zakonom o odgoju i obrazovanju u osnovnoj školi, te Statutom škole. Vodi proračunsko računovodstvo temeljem Pravilnika o proračunskom računovodstvu i Računskom planu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FE4">
        <w:rPr>
          <w:rFonts w:ascii="Times New Roman" w:hAnsi="Times New Roman" w:cs="Times New Roman"/>
          <w:sz w:val="24"/>
          <w:szCs w:val="24"/>
        </w:rPr>
        <w:t>(NN 124/14, 115/15,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FE4">
        <w:rPr>
          <w:rFonts w:ascii="Times New Roman" w:hAnsi="Times New Roman" w:cs="Times New Roman"/>
          <w:sz w:val="24"/>
          <w:szCs w:val="24"/>
        </w:rPr>
        <w:t>87/16</w:t>
      </w:r>
      <w:r>
        <w:rPr>
          <w:rFonts w:ascii="Times New Roman" w:hAnsi="Times New Roman" w:cs="Times New Roman"/>
          <w:sz w:val="24"/>
          <w:szCs w:val="24"/>
        </w:rPr>
        <w:t>, 3/18, 126/19, 108/20</w:t>
      </w:r>
      <w:r w:rsidR="00110A70">
        <w:rPr>
          <w:rFonts w:ascii="Times New Roman" w:hAnsi="Times New Roman" w:cs="Times New Roman"/>
          <w:sz w:val="24"/>
          <w:szCs w:val="24"/>
        </w:rPr>
        <w:t>, 158/23</w:t>
      </w:r>
      <w:r w:rsidRPr="00EE4FE4">
        <w:rPr>
          <w:rFonts w:ascii="Times New Roman" w:hAnsi="Times New Roman" w:cs="Times New Roman"/>
          <w:sz w:val="24"/>
          <w:szCs w:val="24"/>
        </w:rPr>
        <w:t>) a financijske izvještaje sastavlja i predaje u skladu s odredbama Pravilnika o financijskom izvještavanju u proračunskom računovodstvu NN 03/15,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FE4">
        <w:rPr>
          <w:rFonts w:ascii="Times New Roman" w:hAnsi="Times New Roman" w:cs="Times New Roman"/>
          <w:sz w:val="24"/>
          <w:szCs w:val="24"/>
        </w:rPr>
        <w:t>93/15,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FE4">
        <w:rPr>
          <w:rFonts w:ascii="Times New Roman" w:hAnsi="Times New Roman" w:cs="Times New Roman"/>
          <w:sz w:val="24"/>
          <w:szCs w:val="24"/>
        </w:rPr>
        <w:t>135/15,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FE4">
        <w:rPr>
          <w:rFonts w:ascii="Times New Roman" w:hAnsi="Times New Roman" w:cs="Times New Roman"/>
          <w:sz w:val="24"/>
          <w:szCs w:val="24"/>
        </w:rPr>
        <w:t>2/17,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FE4">
        <w:rPr>
          <w:rFonts w:ascii="Times New Roman" w:hAnsi="Times New Roman" w:cs="Times New Roman"/>
          <w:sz w:val="24"/>
          <w:szCs w:val="24"/>
        </w:rPr>
        <w:t>28/17,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FE4">
        <w:rPr>
          <w:rFonts w:ascii="Times New Roman" w:hAnsi="Times New Roman" w:cs="Times New Roman"/>
          <w:sz w:val="24"/>
          <w:szCs w:val="24"/>
        </w:rPr>
        <w:t>112/18,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AFF">
        <w:rPr>
          <w:rFonts w:ascii="Times New Roman" w:hAnsi="Times New Roman" w:cs="Times New Roman"/>
          <w:sz w:val="24"/>
          <w:szCs w:val="24"/>
        </w:rPr>
        <w:t xml:space="preserve">126/19, </w:t>
      </w:r>
      <w:r w:rsidRPr="00EE4FE4">
        <w:rPr>
          <w:rFonts w:ascii="Times New Roman" w:hAnsi="Times New Roman" w:cs="Times New Roman"/>
          <w:sz w:val="24"/>
          <w:szCs w:val="24"/>
        </w:rPr>
        <w:t>145/20</w:t>
      </w:r>
      <w:r w:rsidR="00B07AFF">
        <w:rPr>
          <w:rFonts w:ascii="Times New Roman" w:hAnsi="Times New Roman" w:cs="Times New Roman"/>
          <w:sz w:val="24"/>
          <w:szCs w:val="24"/>
        </w:rPr>
        <w:t>, 32/21</w:t>
      </w:r>
      <w:r w:rsidR="004067F7">
        <w:rPr>
          <w:rFonts w:ascii="Times New Roman" w:hAnsi="Times New Roman" w:cs="Times New Roman"/>
          <w:sz w:val="24"/>
          <w:szCs w:val="24"/>
        </w:rPr>
        <w:t>, 37</w:t>
      </w:r>
      <w:r w:rsidR="000A10BF">
        <w:rPr>
          <w:rFonts w:ascii="Times New Roman" w:hAnsi="Times New Roman" w:cs="Times New Roman"/>
          <w:sz w:val="24"/>
          <w:szCs w:val="24"/>
        </w:rPr>
        <w:t>/22</w:t>
      </w:r>
      <w:r w:rsidRPr="00EE4FE4">
        <w:rPr>
          <w:rFonts w:ascii="Times New Roman" w:hAnsi="Times New Roman" w:cs="Times New Roman"/>
          <w:sz w:val="24"/>
          <w:szCs w:val="24"/>
        </w:rPr>
        <w:t>.</w:t>
      </w:r>
    </w:p>
    <w:p w14:paraId="434E08A6" w14:textId="65809025" w:rsidR="009C0244" w:rsidRDefault="009C0244" w:rsidP="002A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C7E">
        <w:rPr>
          <w:rFonts w:ascii="Times New Roman" w:hAnsi="Times New Roman" w:cs="Times New Roman"/>
          <w:sz w:val="24"/>
          <w:szCs w:val="24"/>
        </w:rPr>
        <w:t>Osnovna škola B</w:t>
      </w:r>
      <w:r w:rsidR="00835B8E">
        <w:rPr>
          <w:rFonts w:ascii="Times New Roman" w:hAnsi="Times New Roman" w:cs="Times New Roman"/>
          <w:sz w:val="24"/>
          <w:szCs w:val="24"/>
        </w:rPr>
        <w:t>orovo</w:t>
      </w:r>
      <w:r w:rsidRPr="006C4C7E">
        <w:rPr>
          <w:rFonts w:ascii="Times New Roman" w:hAnsi="Times New Roman" w:cs="Times New Roman"/>
          <w:sz w:val="24"/>
          <w:szCs w:val="24"/>
        </w:rPr>
        <w:t xml:space="preserve"> je proračunski korisnik, koji se financira iz proračuna Republike Hrvatske i to sredstva za plaće i naknade plaća, te iz Županijskog proračuna za materijalne </w:t>
      </w:r>
      <w:r w:rsidR="00E32EE6">
        <w:rPr>
          <w:rFonts w:ascii="Times New Roman" w:hAnsi="Times New Roman" w:cs="Times New Roman"/>
          <w:sz w:val="24"/>
          <w:szCs w:val="24"/>
        </w:rPr>
        <w:t>rashode</w:t>
      </w:r>
      <w:r w:rsidRPr="006C4C7E">
        <w:rPr>
          <w:rFonts w:ascii="Times New Roman" w:hAnsi="Times New Roman" w:cs="Times New Roman"/>
          <w:sz w:val="24"/>
          <w:szCs w:val="24"/>
        </w:rPr>
        <w:t>.</w:t>
      </w:r>
    </w:p>
    <w:p w14:paraId="1026D787" w14:textId="77777777" w:rsidR="005F0033" w:rsidRDefault="005F0033" w:rsidP="002A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AEB2DB" w14:textId="77777777" w:rsidR="00EE4FE4" w:rsidRPr="006C4C7E" w:rsidRDefault="00EE4FE4" w:rsidP="002A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103A47" w14:textId="2A924963" w:rsidR="00E97A6A" w:rsidRDefault="00766D8C" w:rsidP="002A02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97A6A" w:rsidRPr="0039626D">
        <w:rPr>
          <w:rFonts w:ascii="Times New Roman" w:hAnsi="Times New Roman" w:cs="Times New Roman"/>
          <w:b/>
          <w:i/>
          <w:sz w:val="24"/>
          <w:szCs w:val="24"/>
        </w:rPr>
        <w:t>. Bilješke uz obrazac PR – RAS Izvještaj o prihodima i rashodima, primicima i izdacima</w:t>
      </w:r>
    </w:p>
    <w:p w14:paraId="49162837" w14:textId="77777777" w:rsidR="007D20BB" w:rsidRPr="00E97A6A" w:rsidRDefault="007D20BB" w:rsidP="002A02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A6DA95D" w14:textId="77777777" w:rsidR="00901967" w:rsidRPr="00A350B9" w:rsidRDefault="00901967" w:rsidP="002A0214">
      <w:pPr>
        <w:pStyle w:val="Odlomakpopisa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0B9">
        <w:rPr>
          <w:rFonts w:ascii="Times New Roman" w:hAnsi="Times New Roman" w:cs="Times New Roman"/>
          <w:b/>
          <w:bCs/>
          <w:sz w:val="24"/>
          <w:szCs w:val="24"/>
        </w:rPr>
        <w:t xml:space="preserve">PRIHODI POSLOVANJA </w:t>
      </w:r>
    </w:p>
    <w:p w14:paraId="09986A8C" w14:textId="2FF9E2CF" w:rsidR="00E97A6A" w:rsidRDefault="00264298" w:rsidP="002A0214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4298">
        <w:rPr>
          <w:rFonts w:ascii="Times New Roman" w:hAnsi="Times New Roman" w:cs="Times New Roman"/>
          <w:sz w:val="24"/>
          <w:szCs w:val="24"/>
        </w:rPr>
        <w:t>Prihodi poslovanja odstupaju na više za izvještajno razdoblje tekuće godine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A70">
        <w:rPr>
          <w:rFonts w:ascii="Times New Roman" w:hAnsi="Times New Roman" w:cs="Times New Roman"/>
          <w:sz w:val="24"/>
          <w:szCs w:val="24"/>
        </w:rPr>
        <w:t>1</w:t>
      </w:r>
      <w:r w:rsidR="007D20BB">
        <w:rPr>
          <w:rFonts w:ascii="Times New Roman" w:hAnsi="Times New Roman" w:cs="Times New Roman"/>
          <w:sz w:val="24"/>
          <w:szCs w:val="24"/>
        </w:rPr>
        <w:t>6</w:t>
      </w:r>
      <w:r w:rsidR="00110A70">
        <w:rPr>
          <w:rFonts w:ascii="Times New Roman" w:hAnsi="Times New Roman" w:cs="Times New Roman"/>
          <w:sz w:val="24"/>
          <w:szCs w:val="24"/>
        </w:rPr>
        <w:t>,</w:t>
      </w:r>
      <w:r w:rsidR="007D20BB">
        <w:rPr>
          <w:rFonts w:ascii="Times New Roman" w:hAnsi="Times New Roman" w:cs="Times New Roman"/>
          <w:sz w:val="24"/>
          <w:szCs w:val="24"/>
        </w:rPr>
        <w:t>4</w:t>
      </w:r>
      <w:r w:rsidRPr="00264298">
        <w:rPr>
          <w:rFonts w:ascii="Times New Roman" w:hAnsi="Times New Roman" w:cs="Times New Roman"/>
          <w:sz w:val="24"/>
          <w:szCs w:val="24"/>
        </w:rPr>
        <w:t xml:space="preserve"> % u odnosu na izvještajno razdoblje prethodne godine</w:t>
      </w:r>
      <w:r w:rsidR="007D20BB">
        <w:rPr>
          <w:rFonts w:ascii="Times New Roman" w:hAnsi="Times New Roman" w:cs="Times New Roman"/>
          <w:sz w:val="24"/>
          <w:szCs w:val="24"/>
        </w:rPr>
        <w:t xml:space="preserve">, zbog povećanja koeficijenata zaposlenika, </w:t>
      </w:r>
      <w:r w:rsidR="006D7CCB">
        <w:rPr>
          <w:rFonts w:ascii="Times New Roman" w:hAnsi="Times New Roman" w:cs="Times New Roman"/>
          <w:sz w:val="24"/>
          <w:szCs w:val="24"/>
        </w:rPr>
        <w:t xml:space="preserve">te </w:t>
      </w:r>
      <w:r w:rsidR="006D7CCB" w:rsidRPr="001D4779">
        <w:rPr>
          <w:rFonts w:ascii="Times New Roman" w:hAnsi="Times New Roman" w:cs="Times New Roman"/>
          <w:sz w:val="24"/>
          <w:szCs w:val="24"/>
        </w:rPr>
        <w:t>uvođenja novog</w:t>
      </w:r>
      <w:r w:rsidR="00AA12C8">
        <w:rPr>
          <w:rFonts w:ascii="Times New Roman" w:hAnsi="Times New Roman" w:cs="Times New Roman"/>
          <w:sz w:val="24"/>
          <w:szCs w:val="24"/>
        </w:rPr>
        <w:t xml:space="preserve"> materijalnog prava – </w:t>
      </w:r>
      <w:proofErr w:type="spellStart"/>
      <w:r w:rsidR="00AA12C8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="00AA12C8">
        <w:rPr>
          <w:rFonts w:ascii="Times New Roman" w:hAnsi="Times New Roman" w:cs="Times New Roman"/>
          <w:sz w:val="24"/>
          <w:szCs w:val="24"/>
        </w:rPr>
        <w:t>,</w:t>
      </w:r>
      <w:r w:rsidR="007D20BB">
        <w:rPr>
          <w:rFonts w:ascii="Times New Roman" w:hAnsi="Times New Roman" w:cs="Times New Roman"/>
          <w:sz w:val="24"/>
          <w:szCs w:val="24"/>
        </w:rPr>
        <w:t xml:space="preserve"> </w:t>
      </w:r>
      <w:r w:rsidR="006D7CCB">
        <w:rPr>
          <w:rFonts w:ascii="Times New Roman" w:hAnsi="Times New Roman" w:cs="Times New Roman"/>
          <w:sz w:val="24"/>
          <w:szCs w:val="24"/>
        </w:rPr>
        <w:t>koja se ranije nije isplaćivala</w:t>
      </w:r>
      <w:r w:rsidRPr="00264298">
        <w:rPr>
          <w:rFonts w:ascii="Times New Roman" w:hAnsi="Times New Roman" w:cs="Times New Roman"/>
          <w:sz w:val="24"/>
          <w:szCs w:val="24"/>
        </w:rPr>
        <w:t>.</w:t>
      </w:r>
    </w:p>
    <w:p w14:paraId="70E984FF" w14:textId="4C794ED0" w:rsidR="00252E82" w:rsidRPr="00A350B9" w:rsidRDefault="00C20117" w:rsidP="002A0214">
      <w:pPr>
        <w:pStyle w:val="Odlomakpopisa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0B9">
        <w:rPr>
          <w:rFonts w:ascii="Times New Roman" w:hAnsi="Times New Roman" w:cs="Times New Roman"/>
          <w:b/>
          <w:bCs/>
          <w:sz w:val="24"/>
          <w:szCs w:val="24"/>
        </w:rPr>
        <w:t xml:space="preserve">POMOĆI OD SUBJEKATA UNUTAR OPĆEG PRORAČUNA </w:t>
      </w:r>
    </w:p>
    <w:p w14:paraId="64D1684A" w14:textId="56F4F47A" w:rsidR="00A95934" w:rsidRDefault="00A95934" w:rsidP="002A0214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934">
        <w:rPr>
          <w:rFonts w:ascii="Times New Roman" w:hAnsi="Times New Roman" w:cs="Times New Roman"/>
          <w:sz w:val="24"/>
          <w:szCs w:val="24"/>
        </w:rPr>
        <w:t>P</w:t>
      </w:r>
      <w:r w:rsidR="00110A70">
        <w:rPr>
          <w:rFonts w:ascii="Times New Roman" w:hAnsi="Times New Roman" w:cs="Times New Roman"/>
          <w:sz w:val="24"/>
          <w:szCs w:val="24"/>
        </w:rPr>
        <w:t xml:space="preserve">rihodi poslovanja odstupaju  na </w:t>
      </w:r>
      <w:r w:rsidR="00800EDC">
        <w:rPr>
          <w:rFonts w:ascii="Times New Roman" w:hAnsi="Times New Roman" w:cs="Times New Roman"/>
          <w:sz w:val="24"/>
          <w:szCs w:val="24"/>
        </w:rPr>
        <w:t>više</w:t>
      </w:r>
      <w:r w:rsidRPr="00A95934">
        <w:rPr>
          <w:rFonts w:ascii="Times New Roman" w:hAnsi="Times New Roman" w:cs="Times New Roman"/>
          <w:sz w:val="24"/>
          <w:szCs w:val="24"/>
        </w:rPr>
        <w:t xml:space="preserve"> za izvještajno razdoblje tekuće godine </w:t>
      </w:r>
      <w:r w:rsidR="00800EDC">
        <w:rPr>
          <w:rFonts w:ascii="Times New Roman" w:hAnsi="Times New Roman" w:cs="Times New Roman"/>
          <w:sz w:val="24"/>
          <w:szCs w:val="24"/>
        </w:rPr>
        <w:t xml:space="preserve">za </w:t>
      </w:r>
      <w:r w:rsidR="007D20BB">
        <w:rPr>
          <w:rFonts w:ascii="Times New Roman" w:hAnsi="Times New Roman" w:cs="Times New Roman"/>
          <w:sz w:val="24"/>
          <w:szCs w:val="24"/>
        </w:rPr>
        <w:t>24,6</w:t>
      </w:r>
      <w:r w:rsidRPr="00A95934">
        <w:rPr>
          <w:rFonts w:ascii="Times New Roman" w:hAnsi="Times New Roman" w:cs="Times New Roman"/>
          <w:sz w:val="24"/>
          <w:szCs w:val="24"/>
        </w:rPr>
        <w:t xml:space="preserve"> % u odnosu na izvještajno razdoblje prethodne godine.</w:t>
      </w:r>
    </w:p>
    <w:p w14:paraId="6243E32F" w14:textId="77777777" w:rsidR="00D16FB9" w:rsidRPr="00D16FB9" w:rsidRDefault="00D16FB9" w:rsidP="004D2ECC">
      <w:pPr>
        <w:pStyle w:val="Odlomakpopis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FB9">
        <w:rPr>
          <w:rFonts w:ascii="Times New Roman" w:hAnsi="Times New Roman" w:cs="Times New Roman"/>
          <w:b/>
          <w:bCs/>
          <w:sz w:val="24"/>
          <w:szCs w:val="24"/>
        </w:rPr>
        <w:t xml:space="preserve">POMOĆI PRORAČUNU IZ DRUGIH PRORAČUNA </w:t>
      </w:r>
    </w:p>
    <w:p w14:paraId="2E354F27" w14:textId="34FE5F4E" w:rsidR="00E97A6A" w:rsidRPr="001519E9" w:rsidRDefault="009F3151" w:rsidP="001519E9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3151">
        <w:rPr>
          <w:rFonts w:ascii="Times New Roman" w:hAnsi="Times New Roman" w:cs="Times New Roman"/>
          <w:sz w:val="24"/>
          <w:szCs w:val="24"/>
        </w:rPr>
        <w:t xml:space="preserve">Sredstva donirana kao tekuće pomoći iz drugih proračuna </w:t>
      </w:r>
      <w:r w:rsidR="007D20BB">
        <w:rPr>
          <w:rFonts w:ascii="Times New Roman" w:hAnsi="Times New Roman" w:cs="Times New Roman"/>
          <w:sz w:val="24"/>
          <w:szCs w:val="24"/>
        </w:rPr>
        <w:t>u protekloj godini nismo imali.</w:t>
      </w:r>
    </w:p>
    <w:p w14:paraId="4E2A5486" w14:textId="392A2329" w:rsidR="001519E9" w:rsidRPr="001519E9" w:rsidRDefault="001519E9" w:rsidP="001519E9">
      <w:pPr>
        <w:pStyle w:val="Odlomakpopis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9E9">
        <w:rPr>
          <w:rFonts w:ascii="Times New Roman" w:hAnsi="Times New Roman" w:cs="Times New Roman"/>
          <w:b/>
          <w:bCs/>
          <w:sz w:val="24"/>
          <w:szCs w:val="24"/>
        </w:rPr>
        <w:t xml:space="preserve">POMOĆI PRORAČUNSKIM KORISNICIMA </w:t>
      </w:r>
    </w:p>
    <w:p w14:paraId="48F96BDA" w14:textId="00B9CFAB" w:rsidR="00E97A6A" w:rsidRDefault="00567681" w:rsidP="00E97A6A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681">
        <w:rPr>
          <w:rFonts w:ascii="Times New Roman" w:hAnsi="Times New Roman" w:cs="Times New Roman"/>
          <w:sz w:val="24"/>
          <w:szCs w:val="24"/>
        </w:rPr>
        <w:t xml:space="preserve">Iskazana su sredstva dostavljena iz proračuna Ministarstva znanosti i obrazovanja koja se knjiže kao tekuće i kapitalne pomoći proračunskim korisnicima iz proračuna koji im nije nadležan i veća su za </w:t>
      </w:r>
      <w:r w:rsidR="007D20BB">
        <w:rPr>
          <w:rFonts w:ascii="Times New Roman" w:hAnsi="Times New Roman" w:cs="Times New Roman"/>
          <w:sz w:val="24"/>
          <w:szCs w:val="24"/>
        </w:rPr>
        <w:t>26,6</w:t>
      </w:r>
      <w:r w:rsidR="00EB1950">
        <w:rPr>
          <w:rFonts w:ascii="Times New Roman" w:hAnsi="Times New Roman" w:cs="Times New Roman"/>
          <w:sz w:val="24"/>
          <w:szCs w:val="24"/>
        </w:rPr>
        <w:t xml:space="preserve"> </w:t>
      </w:r>
      <w:r w:rsidRPr="00567681">
        <w:rPr>
          <w:rFonts w:ascii="Times New Roman" w:hAnsi="Times New Roman" w:cs="Times New Roman"/>
          <w:sz w:val="24"/>
          <w:szCs w:val="24"/>
        </w:rPr>
        <w:t>% u odnosu na ostvareno u izvještajnom razdoblju prethodne godine. Navedena sredstva uključuju troškove rada zaposlenika te udžbenike za učenike svih razreda.</w:t>
      </w:r>
    </w:p>
    <w:p w14:paraId="736085B2" w14:textId="054CD688" w:rsidR="001D4779" w:rsidRDefault="001D4779" w:rsidP="001D4779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4779">
        <w:rPr>
          <w:rFonts w:ascii="Times New Roman" w:hAnsi="Times New Roman" w:cs="Times New Roman"/>
          <w:sz w:val="24"/>
          <w:szCs w:val="24"/>
        </w:rPr>
        <w:t>Povećanje prihoda posljedica je povećanja osnovice za obračun plaća zaposlenika, povećanje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779">
        <w:rPr>
          <w:rFonts w:ascii="Times New Roman" w:hAnsi="Times New Roman" w:cs="Times New Roman"/>
          <w:sz w:val="24"/>
          <w:szCs w:val="24"/>
        </w:rPr>
        <w:t xml:space="preserve">koeficijenata, te uvođenja novog materijalnog prava - </w:t>
      </w:r>
      <w:proofErr w:type="spellStart"/>
      <w:r w:rsidRPr="001D4779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Pr="001D4779">
        <w:rPr>
          <w:rFonts w:ascii="Times New Roman" w:hAnsi="Times New Roman" w:cs="Times New Roman"/>
          <w:sz w:val="24"/>
          <w:szCs w:val="24"/>
        </w:rPr>
        <w:t>.</w:t>
      </w:r>
    </w:p>
    <w:p w14:paraId="3836138B" w14:textId="05C77C96" w:rsidR="001D4779" w:rsidRDefault="001D4779" w:rsidP="001D4779">
      <w:pPr>
        <w:pStyle w:val="Odlomakpopisa"/>
        <w:numPr>
          <w:ilvl w:val="0"/>
          <w:numId w:val="2"/>
        </w:numPr>
        <w:tabs>
          <w:tab w:val="left" w:pos="567"/>
        </w:tabs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779">
        <w:rPr>
          <w:rFonts w:ascii="Times New Roman" w:hAnsi="Times New Roman" w:cs="Times New Roman"/>
          <w:b/>
          <w:sz w:val="24"/>
          <w:szCs w:val="24"/>
        </w:rPr>
        <w:t>PRIJENOSI IZMEĐU PRORAČUNSKIH KORISNIKA ISTOG PRORAČUNA</w:t>
      </w:r>
    </w:p>
    <w:p w14:paraId="510337F2" w14:textId="4A108B31" w:rsidR="00F62988" w:rsidRPr="00F62988" w:rsidRDefault="00F62988" w:rsidP="00F62988">
      <w:pPr>
        <w:pStyle w:val="Odlomakpopisa"/>
        <w:tabs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2988">
        <w:rPr>
          <w:rFonts w:ascii="Times New Roman" w:hAnsi="Times New Roman" w:cs="Times New Roman"/>
          <w:sz w:val="24"/>
          <w:szCs w:val="24"/>
        </w:rPr>
        <w:t>Prihodi ostvareni</w:t>
      </w:r>
      <w:r w:rsidR="00E3476F">
        <w:rPr>
          <w:rFonts w:ascii="Times New Roman" w:hAnsi="Times New Roman" w:cs="Times New Roman"/>
          <w:sz w:val="24"/>
          <w:szCs w:val="24"/>
        </w:rPr>
        <w:t xml:space="preserve"> od</w:t>
      </w:r>
      <w:r w:rsidRPr="00F62988">
        <w:rPr>
          <w:rFonts w:ascii="Times New Roman" w:hAnsi="Times New Roman" w:cs="Times New Roman"/>
          <w:sz w:val="24"/>
          <w:szCs w:val="24"/>
        </w:rPr>
        <w:t xml:space="preserve"> </w:t>
      </w:r>
      <w:r w:rsidR="00E3476F">
        <w:rPr>
          <w:rFonts w:ascii="Times New Roman" w:hAnsi="Times New Roman" w:cs="Times New Roman"/>
          <w:sz w:val="24"/>
          <w:szCs w:val="24"/>
        </w:rPr>
        <w:t xml:space="preserve">Javne ustanove za upravljanje zaštićenim dijelovima prirode Vukovarsko-srijemske županije temeljem Odluke o isplati naknade ''Zaštita i očuvanje </w:t>
      </w:r>
      <w:r w:rsidR="00E3476F">
        <w:rPr>
          <w:rFonts w:ascii="Times New Roman" w:hAnsi="Times New Roman" w:cs="Times New Roman"/>
          <w:sz w:val="24"/>
          <w:szCs w:val="24"/>
        </w:rPr>
        <w:lastRenderedPageBreak/>
        <w:t>bijele rode u 2024. godini'', kojom se utvrđuje isplata naknade vlasnicima objekta na kojima se nalaze</w:t>
      </w:r>
      <w:r w:rsidR="006659F8">
        <w:rPr>
          <w:rFonts w:ascii="Times New Roman" w:hAnsi="Times New Roman" w:cs="Times New Roman"/>
          <w:sz w:val="24"/>
          <w:szCs w:val="24"/>
        </w:rPr>
        <w:t xml:space="preserve"> gnijezda bijelih roda.</w:t>
      </w:r>
      <w:r w:rsidR="001A133D">
        <w:rPr>
          <w:rFonts w:ascii="Times New Roman" w:hAnsi="Times New Roman" w:cs="Times New Roman"/>
          <w:sz w:val="24"/>
          <w:szCs w:val="24"/>
        </w:rPr>
        <w:t xml:space="preserve"> OŠ Borovo ima dva gnijezda bijelih roda.</w:t>
      </w:r>
    </w:p>
    <w:p w14:paraId="2867ABE5" w14:textId="07C898DF" w:rsidR="00607F87" w:rsidRPr="008501E8" w:rsidRDefault="004351B6" w:rsidP="0042139E">
      <w:pPr>
        <w:pStyle w:val="Odlomakpopis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1E8">
        <w:rPr>
          <w:rFonts w:ascii="Times New Roman" w:hAnsi="Times New Roman" w:cs="Times New Roman"/>
          <w:b/>
          <w:bCs/>
          <w:sz w:val="24"/>
          <w:szCs w:val="24"/>
        </w:rPr>
        <w:t xml:space="preserve">PRIHODI PO POSEBNIM PROPISIMA </w:t>
      </w:r>
    </w:p>
    <w:p w14:paraId="3588933C" w14:textId="6A036F1E" w:rsidR="00DC7652" w:rsidRPr="00DC7652" w:rsidRDefault="007D20BB" w:rsidP="0042139E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719BF">
        <w:rPr>
          <w:rFonts w:ascii="Times New Roman" w:hAnsi="Times New Roman" w:cs="Times New Roman"/>
          <w:sz w:val="24"/>
          <w:szCs w:val="24"/>
        </w:rPr>
        <w:t>rihod</w:t>
      </w:r>
      <w:r>
        <w:rPr>
          <w:rFonts w:ascii="Times New Roman" w:hAnsi="Times New Roman" w:cs="Times New Roman"/>
          <w:sz w:val="24"/>
          <w:szCs w:val="24"/>
        </w:rPr>
        <w:t>e</w:t>
      </w:r>
      <w:r w:rsidR="00C719BF">
        <w:rPr>
          <w:rFonts w:ascii="Times New Roman" w:hAnsi="Times New Roman" w:cs="Times New Roman"/>
          <w:sz w:val="24"/>
          <w:szCs w:val="24"/>
        </w:rPr>
        <w:t xml:space="preserve"> </w:t>
      </w:r>
      <w:r w:rsidR="001223F1" w:rsidRPr="001223F1">
        <w:rPr>
          <w:rFonts w:ascii="Times New Roman" w:hAnsi="Times New Roman" w:cs="Times New Roman"/>
          <w:sz w:val="24"/>
          <w:szCs w:val="24"/>
        </w:rPr>
        <w:t>po posebnim</w:t>
      </w:r>
      <w:r w:rsidR="00800EDC">
        <w:rPr>
          <w:rFonts w:ascii="Times New Roman" w:hAnsi="Times New Roman" w:cs="Times New Roman"/>
          <w:sz w:val="24"/>
          <w:szCs w:val="24"/>
        </w:rPr>
        <w:t xml:space="preserve"> propisima u </w:t>
      </w:r>
      <w:r>
        <w:rPr>
          <w:rFonts w:ascii="Times New Roman" w:hAnsi="Times New Roman" w:cs="Times New Roman"/>
          <w:sz w:val="24"/>
          <w:szCs w:val="24"/>
        </w:rPr>
        <w:t>protekloj godini nismo imali</w:t>
      </w:r>
      <w:r w:rsidR="00800EDC">
        <w:rPr>
          <w:rFonts w:ascii="Times New Roman" w:hAnsi="Times New Roman" w:cs="Times New Roman"/>
          <w:sz w:val="24"/>
          <w:szCs w:val="24"/>
        </w:rPr>
        <w:t>.</w:t>
      </w:r>
    </w:p>
    <w:p w14:paraId="4C93D750" w14:textId="2CDDA2B9" w:rsidR="00E97A6A" w:rsidRDefault="00DC7652" w:rsidP="0042139E">
      <w:pPr>
        <w:pStyle w:val="Odlomakpopis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PRIHODI </w:t>
      </w:r>
      <w:r w:rsidR="00D70C5F">
        <w:rPr>
          <w:rFonts w:ascii="Times New Roman" w:hAnsi="Times New Roman" w:cs="Times New Roman"/>
          <w:b/>
          <w:bCs/>
          <w:sz w:val="24"/>
          <w:szCs w:val="24"/>
        </w:rPr>
        <w:t>OD PRODAJE PROIZVODA</w:t>
      </w:r>
      <w:r w:rsidR="00E328A3">
        <w:rPr>
          <w:rFonts w:ascii="Times New Roman" w:hAnsi="Times New Roman" w:cs="Times New Roman"/>
          <w:b/>
          <w:bCs/>
          <w:sz w:val="24"/>
          <w:szCs w:val="24"/>
        </w:rPr>
        <w:t xml:space="preserve"> I ROBE TE PRUŽENIH USLUGA</w:t>
      </w:r>
    </w:p>
    <w:p w14:paraId="11476910" w14:textId="24F8FF83" w:rsidR="00E97A6A" w:rsidRDefault="00D831C1" w:rsidP="0042139E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31C1">
        <w:rPr>
          <w:rFonts w:ascii="Times New Roman" w:hAnsi="Times New Roman" w:cs="Times New Roman"/>
          <w:sz w:val="24"/>
          <w:szCs w:val="24"/>
        </w:rPr>
        <w:t xml:space="preserve">Prihodi </w:t>
      </w:r>
      <w:r w:rsidR="00295105">
        <w:rPr>
          <w:rFonts w:ascii="Times New Roman" w:hAnsi="Times New Roman" w:cs="Times New Roman"/>
          <w:sz w:val="24"/>
          <w:szCs w:val="24"/>
        </w:rPr>
        <w:t>su znatno u</w:t>
      </w:r>
      <w:r w:rsidR="006321B8">
        <w:rPr>
          <w:rFonts w:ascii="Times New Roman" w:hAnsi="Times New Roman" w:cs="Times New Roman"/>
          <w:sz w:val="24"/>
          <w:szCs w:val="24"/>
        </w:rPr>
        <w:t>manjeni</w:t>
      </w:r>
      <w:r w:rsidR="00295105">
        <w:rPr>
          <w:rFonts w:ascii="Times New Roman" w:hAnsi="Times New Roman" w:cs="Times New Roman"/>
          <w:sz w:val="24"/>
          <w:szCs w:val="24"/>
        </w:rPr>
        <w:t xml:space="preserve"> u odnosu na prošlu godinu zbog</w:t>
      </w:r>
      <w:r w:rsidR="006321B8">
        <w:rPr>
          <w:rFonts w:ascii="Times New Roman" w:hAnsi="Times New Roman" w:cs="Times New Roman"/>
          <w:sz w:val="24"/>
          <w:szCs w:val="24"/>
        </w:rPr>
        <w:t xml:space="preserve"> smanjenih</w:t>
      </w:r>
      <w:r w:rsidR="00295105">
        <w:rPr>
          <w:rFonts w:ascii="Times New Roman" w:hAnsi="Times New Roman" w:cs="Times New Roman"/>
          <w:sz w:val="24"/>
          <w:szCs w:val="24"/>
        </w:rPr>
        <w:t xml:space="preserve"> </w:t>
      </w:r>
      <w:r w:rsidR="00392607">
        <w:rPr>
          <w:rFonts w:ascii="Times New Roman" w:hAnsi="Times New Roman" w:cs="Times New Roman"/>
          <w:sz w:val="24"/>
          <w:szCs w:val="24"/>
        </w:rPr>
        <w:t>prihoda od najma sportske dvorane</w:t>
      </w:r>
      <w:r w:rsidR="006321B8">
        <w:rPr>
          <w:rFonts w:ascii="Times New Roman" w:hAnsi="Times New Roman" w:cs="Times New Roman"/>
          <w:sz w:val="24"/>
          <w:szCs w:val="24"/>
        </w:rPr>
        <w:t xml:space="preserve"> i proizvodnje električne energije</w:t>
      </w:r>
      <w:r w:rsidRPr="00D831C1">
        <w:rPr>
          <w:rFonts w:ascii="Times New Roman" w:hAnsi="Times New Roman" w:cs="Times New Roman"/>
          <w:sz w:val="24"/>
          <w:szCs w:val="24"/>
        </w:rPr>
        <w:t>.</w:t>
      </w:r>
    </w:p>
    <w:p w14:paraId="0D1B6C31" w14:textId="46467689" w:rsidR="00800EDC" w:rsidRPr="00632641" w:rsidRDefault="00AD587D" w:rsidP="00AD587D">
      <w:pPr>
        <w:pStyle w:val="Odlomakpopis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641">
        <w:rPr>
          <w:rFonts w:ascii="Times New Roman" w:hAnsi="Times New Roman" w:cs="Times New Roman"/>
          <w:b/>
          <w:sz w:val="24"/>
          <w:szCs w:val="24"/>
        </w:rPr>
        <w:t xml:space="preserve">PRIHODI OD DONACIJA </w:t>
      </w:r>
    </w:p>
    <w:p w14:paraId="3CD4B79D" w14:textId="5689CDAF" w:rsidR="00AD587D" w:rsidRDefault="00AD587D" w:rsidP="0042139E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Odnose</w:t>
      </w:r>
      <w:r w:rsidR="00632641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na donacije fizičkih i pravnih subjekata za organizaciju </w:t>
      </w:r>
      <w:r w:rsidR="006321B8">
        <w:rPr>
          <w:rFonts w:ascii="Times New Roman" w:hAnsi="Times New Roman" w:cs="Times New Roman"/>
          <w:sz w:val="24"/>
          <w:szCs w:val="24"/>
        </w:rPr>
        <w:t xml:space="preserve">ekskurzije 3. i 8. razreda te </w:t>
      </w:r>
      <w:r>
        <w:rPr>
          <w:rFonts w:ascii="Times New Roman" w:hAnsi="Times New Roman" w:cs="Times New Roman"/>
          <w:sz w:val="24"/>
          <w:szCs w:val="24"/>
        </w:rPr>
        <w:t>maturalne večeri učenika 8. razreda.</w:t>
      </w:r>
    </w:p>
    <w:p w14:paraId="6826FF1B" w14:textId="0E4C9006" w:rsidR="006321B8" w:rsidRPr="006321B8" w:rsidRDefault="00AD587D" w:rsidP="006321B8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Kapitalne donacije odnose se na donacije knjiga za školsku knjižnicu.</w:t>
      </w:r>
    </w:p>
    <w:p w14:paraId="7B963B36" w14:textId="25AD36BD" w:rsidR="00E97A6A" w:rsidRDefault="00665598" w:rsidP="0042139E">
      <w:pPr>
        <w:pStyle w:val="Odlomakpopis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598">
        <w:rPr>
          <w:rFonts w:ascii="Times New Roman" w:hAnsi="Times New Roman" w:cs="Times New Roman"/>
          <w:b/>
          <w:bCs/>
          <w:sz w:val="24"/>
          <w:szCs w:val="24"/>
        </w:rPr>
        <w:t>PRIHODI  IZ NADLEŽNOG PRORAČUNA</w:t>
      </w:r>
    </w:p>
    <w:p w14:paraId="221DD555" w14:textId="68E6B1F3" w:rsidR="00E97A6A" w:rsidRPr="00957C6E" w:rsidRDefault="00E00D73" w:rsidP="0042139E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0D73">
        <w:rPr>
          <w:rFonts w:ascii="Times New Roman" w:hAnsi="Times New Roman" w:cs="Times New Roman"/>
          <w:sz w:val="24"/>
          <w:szCs w:val="24"/>
        </w:rPr>
        <w:t>Prihodi iz nadležnog proračuna su</w:t>
      </w:r>
      <w:r w:rsidR="009C05E4">
        <w:rPr>
          <w:rFonts w:ascii="Times New Roman" w:hAnsi="Times New Roman" w:cs="Times New Roman"/>
          <w:sz w:val="24"/>
          <w:szCs w:val="24"/>
        </w:rPr>
        <w:t xml:space="preserve"> </w:t>
      </w:r>
      <w:r w:rsidR="000A7633">
        <w:rPr>
          <w:rFonts w:ascii="Times New Roman" w:hAnsi="Times New Roman" w:cs="Times New Roman"/>
          <w:sz w:val="24"/>
          <w:szCs w:val="24"/>
        </w:rPr>
        <w:t>u</w:t>
      </w:r>
      <w:r w:rsidR="006321B8">
        <w:rPr>
          <w:rFonts w:ascii="Times New Roman" w:hAnsi="Times New Roman" w:cs="Times New Roman"/>
          <w:sz w:val="24"/>
          <w:szCs w:val="24"/>
        </w:rPr>
        <w:t>manjeni</w:t>
      </w:r>
      <w:r w:rsidRPr="00E00D73">
        <w:rPr>
          <w:rFonts w:ascii="Times New Roman" w:hAnsi="Times New Roman" w:cs="Times New Roman"/>
          <w:sz w:val="24"/>
          <w:szCs w:val="24"/>
        </w:rPr>
        <w:t xml:space="preserve"> u odnosu na prihode iz prošle godine</w:t>
      </w:r>
      <w:r w:rsidR="000A7633">
        <w:rPr>
          <w:rFonts w:ascii="Times New Roman" w:hAnsi="Times New Roman" w:cs="Times New Roman"/>
          <w:sz w:val="24"/>
          <w:szCs w:val="24"/>
        </w:rPr>
        <w:t xml:space="preserve"> zbog </w:t>
      </w:r>
      <w:r w:rsidR="006321B8">
        <w:rPr>
          <w:rFonts w:ascii="Times New Roman" w:hAnsi="Times New Roman" w:cs="Times New Roman"/>
          <w:sz w:val="24"/>
          <w:szCs w:val="24"/>
        </w:rPr>
        <w:t xml:space="preserve">prelaska na županijsku riznicu, račune za lož ulje koje </w:t>
      </w:r>
      <w:r w:rsidR="002F461F">
        <w:rPr>
          <w:rFonts w:ascii="Times New Roman" w:hAnsi="Times New Roman" w:cs="Times New Roman"/>
          <w:sz w:val="24"/>
          <w:szCs w:val="24"/>
        </w:rPr>
        <w:t xml:space="preserve">je Škola </w:t>
      </w:r>
      <w:r w:rsidR="006D7CCB">
        <w:rPr>
          <w:rFonts w:ascii="Times New Roman" w:hAnsi="Times New Roman" w:cs="Times New Roman"/>
          <w:sz w:val="24"/>
          <w:szCs w:val="24"/>
        </w:rPr>
        <w:t>dobivala</w:t>
      </w:r>
      <w:r w:rsidR="006321B8">
        <w:rPr>
          <w:rFonts w:ascii="Times New Roman" w:hAnsi="Times New Roman" w:cs="Times New Roman"/>
          <w:sz w:val="24"/>
          <w:szCs w:val="24"/>
        </w:rPr>
        <w:t xml:space="preserve">, idu direktno na Županiju kao i računi za prijevoz učenika, te ih više ne </w:t>
      </w:r>
      <w:r w:rsidR="006D7CCB">
        <w:rPr>
          <w:rFonts w:ascii="Times New Roman" w:hAnsi="Times New Roman" w:cs="Times New Roman"/>
          <w:sz w:val="24"/>
          <w:szCs w:val="24"/>
        </w:rPr>
        <w:t>iskazujemo</w:t>
      </w:r>
      <w:r w:rsidR="006321B8">
        <w:rPr>
          <w:rFonts w:ascii="Times New Roman" w:hAnsi="Times New Roman" w:cs="Times New Roman"/>
          <w:sz w:val="24"/>
          <w:szCs w:val="24"/>
        </w:rPr>
        <w:t xml:space="preserve"> u poslovnim knjigama, nego županija </w:t>
      </w:r>
      <w:r w:rsidR="006D7CCB">
        <w:rPr>
          <w:rFonts w:ascii="Times New Roman" w:hAnsi="Times New Roman" w:cs="Times New Roman"/>
          <w:sz w:val="24"/>
          <w:szCs w:val="24"/>
        </w:rPr>
        <w:t>iskazuje</w:t>
      </w:r>
      <w:r w:rsidR="006321B8">
        <w:rPr>
          <w:rFonts w:ascii="Times New Roman" w:hAnsi="Times New Roman" w:cs="Times New Roman"/>
          <w:sz w:val="24"/>
          <w:szCs w:val="24"/>
        </w:rPr>
        <w:t xml:space="preserve"> u svojim poslovnim knjigama i pokriva te troškove</w:t>
      </w:r>
      <w:r w:rsidR="00F765D3" w:rsidRPr="000A7633">
        <w:rPr>
          <w:rFonts w:ascii="Times New Roman" w:hAnsi="Times New Roman" w:cs="Times New Roman"/>
          <w:sz w:val="24"/>
          <w:szCs w:val="24"/>
        </w:rPr>
        <w:t>.</w:t>
      </w:r>
    </w:p>
    <w:p w14:paraId="6D8DEB6D" w14:textId="4D2E8CF1" w:rsidR="00E97A6A" w:rsidRDefault="005B1723" w:rsidP="0042139E">
      <w:pPr>
        <w:pStyle w:val="Odlomakpopis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723">
        <w:rPr>
          <w:rFonts w:ascii="Times New Roman" w:hAnsi="Times New Roman" w:cs="Times New Roman"/>
          <w:b/>
          <w:bCs/>
          <w:sz w:val="24"/>
          <w:szCs w:val="24"/>
        </w:rPr>
        <w:t xml:space="preserve">RASHODI POSLOVANJA </w:t>
      </w:r>
    </w:p>
    <w:p w14:paraId="0DE1DB69" w14:textId="0D81462D" w:rsidR="00D63E6F" w:rsidRDefault="00D63E6F" w:rsidP="002F461F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3E6F">
        <w:rPr>
          <w:rFonts w:ascii="Times New Roman" w:hAnsi="Times New Roman" w:cs="Times New Roman"/>
          <w:sz w:val="24"/>
          <w:szCs w:val="24"/>
        </w:rPr>
        <w:t xml:space="preserve">Rashodi poslovanja su veći  u odnosu na prethodno razdoblje za </w:t>
      </w:r>
      <w:r w:rsidR="006321B8">
        <w:rPr>
          <w:rFonts w:ascii="Times New Roman" w:hAnsi="Times New Roman" w:cs="Times New Roman"/>
          <w:sz w:val="24"/>
          <w:szCs w:val="24"/>
        </w:rPr>
        <w:t>16,7</w:t>
      </w:r>
      <w:r w:rsidR="00DB1B46">
        <w:rPr>
          <w:rFonts w:ascii="Times New Roman" w:hAnsi="Times New Roman" w:cs="Times New Roman"/>
          <w:sz w:val="24"/>
          <w:szCs w:val="24"/>
        </w:rPr>
        <w:t xml:space="preserve"> </w:t>
      </w:r>
      <w:r w:rsidRPr="00D63E6F">
        <w:rPr>
          <w:rFonts w:ascii="Times New Roman" w:hAnsi="Times New Roman" w:cs="Times New Roman"/>
          <w:sz w:val="24"/>
          <w:szCs w:val="24"/>
        </w:rPr>
        <w:t>%, a najveći udio ima povećanje rashoda za zaposlene.</w:t>
      </w:r>
      <w:r w:rsidR="002F461F">
        <w:rPr>
          <w:rFonts w:ascii="Times New Roman" w:hAnsi="Times New Roman" w:cs="Times New Roman"/>
          <w:sz w:val="24"/>
          <w:szCs w:val="24"/>
        </w:rPr>
        <w:t xml:space="preserve"> </w:t>
      </w:r>
      <w:r w:rsidR="002F461F" w:rsidRPr="002F461F">
        <w:rPr>
          <w:rFonts w:ascii="Times New Roman" w:hAnsi="Times New Roman" w:cs="Times New Roman"/>
          <w:sz w:val="24"/>
          <w:szCs w:val="24"/>
        </w:rPr>
        <w:t>Povećana je osnovica za obračun plaća zaposlenika, povećani su koeficijenti, uvedeno novo</w:t>
      </w:r>
      <w:r w:rsidR="002F461F">
        <w:rPr>
          <w:rFonts w:ascii="Times New Roman" w:hAnsi="Times New Roman" w:cs="Times New Roman"/>
          <w:sz w:val="24"/>
          <w:szCs w:val="24"/>
        </w:rPr>
        <w:t xml:space="preserve"> </w:t>
      </w:r>
      <w:r w:rsidR="002F461F" w:rsidRPr="002F461F">
        <w:rPr>
          <w:rFonts w:ascii="Times New Roman" w:hAnsi="Times New Roman" w:cs="Times New Roman"/>
          <w:sz w:val="24"/>
          <w:szCs w:val="24"/>
        </w:rPr>
        <w:t xml:space="preserve">materijalno pravo – </w:t>
      </w:r>
      <w:proofErr w:type="spellStart"/>
      <w:r w:rsidR="002F461F" w:rsidRPr="002F461F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="002F461F" w:rsidRPr="002F461F">
        <w:rPr>
          <w:rFonts w:ascii="Times New Roman" w:hAnsi="Times New Roman" w:cs="Times New Roman"/>
          <w:sz w:val="24"/>
          <w:szCs w:val="24"/>
        </w:rPr>
        <w:t>.</w:t>
      </w:r>
      <w:r w:rsidR="002F461F">
        <w:rPr>
          <w:rFonts w:ascii="Times New Roman" w:hAnsi="Times New Roman" w:cs="Times New Roman"/>
          <w:sz w:val="24"/>
          <w:szCs w:val="24"/>
        </w:rPr>
        <w:t xml:space="preserve"> </w:t>
      </w:r>
      <w:r w:rsidR="002F461F" w:rsidRPr="002F461F">
        <w:rPr>
          <w:rFonts w:ascii="Times New Roman" w:hAnsi="Times New Roman" w:cs="Times New Roman"/>
          <w:sz w:val="24"/>
          <w:szCs w:val="24"/>
        </w:rPr>
        <w:t xml:space="preserve">U okviru rashoda za zaposlene isplaćeni su </w:t>
      </w:r>
      <w:proofErr w:type="spellStart"/>
      <w:r w:rsidR="002F461F" w:rsidRPr="002F461F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="002F461F" w:rsidRPr="002F461F">
        <w:rPr>
          <w:rFonts w:ascii="Times New Roman" w:hAnsi="Times New Roman" w:cs="Times New Roman"/>
          <w:sz w:val="24"/>
          <w:szCs w:val="24"/>
        </w:rPr>
        <w:t xml:space="preserve"> i regres za godišnji odmor te ostale</w:t>
      </w:r>
      <w:r w:rsidR="002F461F">
        <w:rPr>
          <w:rFonts w:ascii="Times New Roman" w:hAnsi="Times New Roman" w:cs="Times New Roman"/>
          <w:sz w:val="24"/>
          <w:szCs w:val="24"/>
        </w:rPr>
        <w:t xml:space="preserve"> </w:t>
      </w:r>
      <w:r w:rsidR="002F461F" w:rsidRPr="002F461F">
        <w:rPr>
          <w:rFonts w:ascii="Times New Roman" w:hAnsi="Times New Roman" w:cs="Times New Roman"/>
          <w:sz w:val="24"/>
          <w:szCs w:val="24"/>
        </w:rPr>
        <w:t>pripadajuće na</w:t>
      </w:r>
      <w:r w:rsidR="002F461F">
        <w:rPr>
          <w:rFonts w:ascii="Times New Roman" w:hAnsi="Times New Roman" w:cs="Times New Roman"/>
          <w:sz w:val="24"/>
          <w:szCs w:val="24"/>
        </w:rPr>
        <w:t xml:space="preserve">knade (jubilarne nagrade </w:t>
      </w:r>
      <w:r w:rsidR="002F461F" w:rsidRPr="002F461F">
        <w:rPr>
          <w:rFonts w:ascii="Times New Roman" w:hAnsi="Times New Roman" w:cs="Times New Roman"/>
          <w:sz w:val="24"/>
          <w:szCs w:val="24"/>
        </w:rPr>
        <w:t>i pomoći).</w:t>
      </w:r>
    </w:p>
    <w:p w14:paraId="50DB5CA1" w14:textId="5CB678E1" w:rsidR="00B61E72" w:rsidRDefault="00B6259E" w:rsidP="0042139E">
      <w:pPr>
        <w:pStyle w:val="Odlomakpopis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59E">
        <w:rPr>
          <w:rFonts w:ascii="Times New Roman" w:hAnsi="Times New Roman" w:cs="Times New Roman"/>
          <w:b/>
          <w:bCs/>
          <w:sz w:val="24"/>
          <w:szCs w:val="24"/>
        </w:rPr>
        <w:t>MATERIJALNI RASHODI</w:t>
      </w:r>
    </w:p>
    <w:p w14:paraId="5F482B00" w14:textId="11BAF7AA" w:rsidR="00133563" w:rsidRDefault="00133563" w:rsidP="0042139E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3563">
        <w:rPr>
          <w:rFonts w:ascii="Times New Roman" w:hAnsi="Times New Roman" w:cs="Times New Roman"/>
          <w:sz w:val="24"/>
          <w:szCs w:val="24"/>
        </w:rPr>
        <w:t xml:space="preserve">Materijalni rashodi su </w:t>
      </w:r>
      <w:r w:rsidR="006321B8">
        <w:rPr>
          <w:rFonts w:ascii="Times New Roman" w:hAnsi="Times New Roman" w:cs="Times New Roman"/>
          <w:sz w:val="24"/>
          <w:szCs w:val="24"/>
        </w:rPr>
        <w:t xml:space="preserve">znatno smanjeni </w:t>
      </w:r>
      <w:r w:rsidRPr="00133563">
        <w:rPr>
          <w:rFonts w:ascii="Times New Roman" w:hAnsi="Times New Roman" w:cs="Times New Roman"/>
          <w:sz w:val="24"/>
          <w:szCs w:val="24"/>
        </w:rPr>
        <w:t>od pr</w:t>
      </w:r>
      <w:r w:rsidR="000A7633">
        <w:rPr>
          <w:rFonts w:ascii="Times New Roman" w:hAnsi="Times New Roman" w:cs="Times New Roman"/>
          <w:sz w:val="24"/>
          <w:szCs w:val="24"/>
        </w:rPr>
        <w:t xml:space="preserve">ethodnog izvještajnog razdoblja </w:t>
      </w:r>
      <w:r w:rsidR="006321B8">
        <w:rPr>
          <w:rFonts w:ascii="Times New Roman" w:hAnsi="Times New Roman" w:cs="Times New Roman"/>
          <w:sz w:val="24"/>
          <w:szCs w:val="24"/>
        </w:rPr>
        <w:t>iz razloga što smo prešli na županijsku riznicu, te račune za grijanje škole i prijevoz učenika više ne knjižimo kao naš trošak, nego ide direktno na Županiju, koja i pokriva te troškove.</w:t>
      </w:r>
    </w:p>
    <w:p w14:paraId="2B5AFDC6" w14:textId="38B91FA5" w:rsidR="0089525A" w:rsidRPr="00FE0493" w:rsidRDefault="0089525A" w:rsidP="0042139E">
      <w:pPr>
        <w:pStyle w:val="Odlomakpopis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493">
        <w:rPr>
          <w:rFonts w:ascii="Times New Roman" w:hAnsi="Times New Roman" w:cs="Times New Roman"/>
          <w:b/>
          <w:bCs/>
          <w:sz w:val="24"/>
          <w:szCs w:val="24"/>
        </w:rPr>
        <w:t>FINANCIJSKI RASHODI</w:t>
      </w:r>
    </w:p>
    <w:p w14:paraId="30FFD223" w14:textId="5746C21E" w:rsidR="00FC5A9C" w:rsidRDefault="00FC5A9C" w:rsidP="0042139E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5A9C">
        <w:rPr>
          <w:rFonts w:ascii="Times New Roman" w:hAnsi="Times New Roman" w:cs="Times New Roman"/>
          <w:sz w:val="24"/>
          <w:szCs w:val="24"/>
        </w:rPr>
        <w:t>Financijski rashodi odnose se na plaćanje provizije banci za njene usluge</w:t>
      </w:r>
      <w:r w:rsidR="00C97DB5">
        <w:rPr>
          <w:rFonts w:ascii="Times New Roman" w:hAnsi="Times New Roman" w:cs="Times New Roman"/>
          <w:sz w:val="24"/>
          <w:szCs w:val="24"/>
        </w:rPr>
        <w:t xml:space="preserve">, te </w:t>
      </w:r>
      <w:r w:rsidR="00E2794C">
        <w:rPr>
          <w:rFonts w:ascii="Times New Roman" w:hAnsi="Times New Roman" w:cs="Times New Roman"/>
          <w:sz w:val="24"/>
          <w:szCs w:val="24"/>
        </w:rPr>
        <w:t xml:space="preserve">je došlo do značajnog smanjena, </w:t>
      </w:r>
      <w:r w:rsidR="006321B8">
        <w:rPr>
          <w:rFonts w:ascii="Times New Roman" w:hAnsi="Times New Roman" w:cs="Times New Roman"/>
          <w:sz w:val="24"/>
          <w:szCs w:val="24"/>
        </w:rPr>
        <w:t xml:space="preserve">iz razloga prelaska na županijsku riznicu i </w:t>
      </w:r>
      <w:r w:rsidR="004D11AD">
        <w:rPr>
          <w:rFonts w:ascii="Times New Roman" w:hAnsi="Times New Roman" w:cs="Times New Roman"/>
          <w:sz w:val="24"/>
          <w:szCs w:val="24"/>
        </w:rPr>
        <w:t>zatvaranja</w:t>
      </w:r>
      <w:r w:rsidR="006321B8">
        <w:rPr>
          <w:rFonts w:ascii="Times New Roman" w:hAnsi="Times New Roman" w:cs="Times New Roman"/>
          <w:sz w:val="24"/>
          <w:szCs w:val="24"/>
        </w:rPr>
        <w:t xml:space="preserve"> žiro računa Škole i prelaska na jedinstven županijski račun</w:t>
      </w:r>
      <w:r w:rsidR="000938C8">
        <w:rPr>
          <w:rFonts w:ascii="Times New Roman" w:hAnsi="Times New Roman" w:cs="Times New Roman"/>
          <w:sz w:val="24"/>
          <w:szCs w:val="24"/>
        </w:rPr>
        <w:t>.</w:t>
      </w:r>
    </w:p>
    <w:p w14:paraId="43ED4049" w14:textId="428EEC81" w:rsidR="00BB7B65" w:rsidRDefault="00BB7B65" w:rsidP="0042139E">
      <w:pPr>
        <w:pStyle w:val="Odlomakpopis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B65">
        <w:rPr>
          <w:rFonts w:ascii="Times New Roman" w:hAnsi="Times New Roman" w:cs="Times New Roman"/>
          <w:b/>
          <w:bCs/>
          <w:sz w:val="24"/>
          <w:szCs w:val="24"/>
        </w:rPr>
        <w:t>RASHODI ZA NABAVU NEFINACIJSKE IMOVINE</w:t>
      </w:r>
    </w:p>
    <w:p w14:paraId="0013F02D" w14:textId="0394A018" w:rsidR="00E86819" w:rsidRDefault="006321B8" w:rsidP="0042139E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Nije </w:t>
      </w:r>
      <w:r w:rsidR="002F461F">
        <w:rPr>
          <w:rFonts w:ascii="Times New Roman" w:hAnsi="Times New Roman" w:cs="Times New Roman"/>
          <w:sz w:val="24"/>
          <w:szCs w:val="24"/>
        </w:rPr>
        <w:t xml:space="preserve">preveliko odstupanje u odnosu </w:t>
      </w:r>
      <w:r w:rsidR="00E86819" w:rsidRPr="00E86819">
        <w:rPr>
          <w:rFonts w:ascii="Times New Roman" w:hAnsi="Times New Roman" w:cs="Times New Roman"/>
          <w:sz w:val="24"/>
          <w:szCs w:val="24"/>
        </w:rPr>
        <w:t>na prethodno razdoblje</w:t>
      </w:r>
      <w:r>
        <w:rPr>
          <w:rFonts w:ascii="Times New Roman" w:hAnsi="Times New Roman" w:cs="Times New Roman"/>
          <w:sz w:val="24"/>
          <w:szCs w:val="24"/>
        </w:rPr>
        <w:t>, došlo je do smanjenja</w:t>
      </w:r>
      <w:r w:rsidR="00E86819" w:rsidRPr="00E86819">
        <w:rPr>
          <w:rFonts w:ascii="Times New Roman" w:hAnsi="Times New Roman" w:cs="Times New Roman"/>
          <w:sz w:val="24"/>
          <w:szCs w:val="24"/>
        </w:rPr>
        <w:t>.</w:t>
      </w:r>
      <w:r w:rsidR="00D56D2F">
        <w:rPr>
          <w:rFonts w:ascii="Times New Roman" w:hAnsi="Times New Roman" w:cs="Times New Roman"/>
          <w:sz w:val="24"/>
          <w:szCs w:val="24"/>
        </w:rPr>
        <w:t xml:space="preserve"> </w:t>
      </w:r>
      <w:r w:rsidR="007D351D">
        <w:rPr>
          <w:rFonts w:ascii="Times New Roman" w:hAnsi="Times New Roman" w:cs="Times New Roman"/>
          <w:sz w:val="24"/>
          <w:szCs w:val="24"/>
        </w:rPr>
        <w:t>N</w:t>
      </w:r>
      <w:r w:rsidR="00E86819" w:rsidRPr="00E86819">
        <w:rPr>
          <w:rFonts w:ascii="Times New Roman" w:hAnsi="Times New Roman" w:cs="Times New Roman"/>
          <w:sz w:val="24"/>
          <w:szCs w:val="24"/>
        </w:rPr>
        <w:t>abavljen</w:t>
      </w:r>
      <w:r w:rsidR="00045C62">
        <w:rPr>
          <w:rFonts w:ascii="Times New Roman" w:hAnsi="Times New Roman" w:cs="Times New Roman"/>
          <w:sz w:val="24"/>
          <w:szCs w:val="24"/>
        </w:rPr>
        <w:t>e su knjige za knjižni</w:t>
      </w:r>
      <w:r w:rsidR="009D77BC">
        <w:rPr>
          <w:rFonts w:ascii="Times New Roman" w:hAnsi="Times New Roman" w:cs="Times New Roman"/>
          <w:sz w:val="24"/>
          <w:szCs w:val="24"/>
        </w:rPr>
        <w:t>cu</w:t>
      </w:r>
      <w:r w:rsidR="00D007E3">
        <w:rPr>
          <w:rFonts w:ascii="Times New Roman" w:hAnsi="Times New Roman" w:cs="Times New Roman"/>
          <w:sz w:val="24"/>
          <w:szCs w:val="24"/>
        </w:rPr>
        <w:t xml:space="preserve"> </w:t>
      </w:r>
      <w:r w:rsidR="001B0DEB">
        <w:rPr>
          <w:rFonts w:ascii="Times New Roman" w:hAnsi="Times New Roman" w:cs="Times New Roman"/>
          <w:sz w:val="24"/>
          <w:szCs w:val="24"/>
        </w:rPr>
        <w:t>te besplatni</w:t>
      </w:r>
      <w:r w:rsidR="00E86819" w:rsidRPr="00E86819">
        <w:rPr>
          <w:rFonts w:ascii="Times New Roman" w:hAnsi="Times New Roman" w:cs="Times New Roman"/>
          <w:sz w:val="24"/>
          <w:szCs w:val="24"/>
        </w:rPr>
        <w:t xml:space="preserve"> udžbeni</w:t>
      </w:r>
      <w:r w:rsidR="00BC7391">
        <w:rPr>
          <w:rFonts w:ascii="Times New Roman" w:hAnsi="Times New Roman" w:cs="Times New Roman"/>
          <w:sz w:val="24"/>
          <w:szCs w:val="24"/>
        </w:rPr>
        <w:t>ci</w:t>
      </w:r>
      <w:r w:rsidR="00E86819" w:rsidRPr="00E86819">
        <w:rPr>
          <w:rFonts w:ascii="Times New Roman" w:hAnsi="Times New Roman" w:cs="Times New Roman"/>
          <w:sz w:val="24"/>
          <w:szCs w:val="24"/>
        </w:rPr>
        <w:t xml:space="preserve"> </w:t>
      </w:r>
      <w:r w:rsidR="007D351D">
        <w:rPr>
          <w:rFonts w:ascii="Times New Roman" w:hAnsi="Times New Roman" w:cs="Times New Roman"/>
          <w:sz w:val="24"/>
          <w:szCs w:val="24"/>
        </w:rPr>
        <w:t>za sve učenike Škole</w:t>
      </w:r>
      <w:r w:rsidR="00E86819" w:rsidRPr="00E86819">
        <w:rPr>
          <w:rFonts w:ascii="Times New Roman" w:hAnsi="Times New Roman" w:cs="Times New Roman"/>
          <w:sz w:val="24"/>
          <w:szCs w:val="24"/>
        </w:rPr>
        <w:t>.</w:t>
      </w:r>
    </w:p>
    <w:p w14:paraId="7D23C555" w14:textId="4D532CB0" w:rsidR="004F316D" w:rsidRPr="00305051" w:rsidRDefault="004F316D" w:rsidP="0042139E">
      <w:pPr>
        <w:pStyle w:val="Odlomakpopis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051">
        <w:rPr>
          <w:rFonts w:ascii="Times New Roman" w:hAnsi="Times New Roman" w:cs="Times New Roman"/>
          <w:b/>
          <w:bCs/>
          <w:sz w:val="24"/>
          <w:szCs w:val="24"/>
        </w:rPr>
        <w:t>UKUPAN MANJAK PRIHODA</w:t>
      </w:r>
    </w:p>
    <w:p w14:paraId="0AE63CE6" w14:textId="3BE67A0E" w:rsidR="008A4ACA" w:rsidRDefault="008A4ACA" w:rsidP="0042139E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4ACA">
        <w:rPr>
          <w:rFonts w:ascii="Times New Roman" w:hAnsi="Times New Roman" w:cs="Times New Roman"/>
          <w:sz w:val="24"/>
          <w:szCs w:val="24"/>
        </w:rPr>
        <w:t>U 202</w:t>
      </w:r>
      <w:r w:rsidR="004D11AD">
        <w:rPr>
          <w:rFonts w:ascii="Times New Roman" w:hAnsi="Times New Roman" w:cs="Times New Roman"/>
          <w:sz w:val="24"/>
          <w:szCs w:val="24"/>
        </w:rPr>
        <w:t>4</w:t>
      </w:r>
      <w:r w:rsidRPr="008A4ACA">
        <w:rPr>
          <w:rFonts w:ascii="Times New Roman" w:hAnsi="Times New Roman" w:cs="Times New Roman"/>
          <w:sz w:val="24"/>
          <w:szCs w:val="24"/>
        </w:rPr>
        <w:t xml:space="preserve">. Osnovna škola Borovo je ostvarila </w:t>
      </w:r>
      <w:r w:rsidR="002A0214">
        <w:rPr>
          <w:rFonts w:ascii="Times New Roman" w:hAnsi="Times New Roman" w:cs="Times New Roman"/>
          <w:sz w:val="24"/>
          <w:szCs w:val="24"/>
        </w:rPr>
        <w:t>višak</w:t>
      </w:r>
      <w:r w:rsidRPr="008A4ACA">
        <w:rPr>
          <w:rFonts w:ascii="Times New Roman" w:hAnsi="Times New Roman" w:cs="Times New Roman"/>
          <w:sz w:val="24"/>
          <w:szCs w:val="24"/>
        </w:rPr>
        <w:t xml:space="preserve"> prihoda u iznosu od </w:t>
      </w:r>
      <w:r w:rsidR="007D351D">
        <w:rPr>
          <w:rFonts w:ascii="Times New Roman" w:hAnsi="Times New Roman" w:cs="Times New Roman"/>
          <w:sz w:val="24"/>
          <w:szCs w:val="24"/>
        </w:rPr>
        <w:t>8</w:t>
      </w:r>
      <w:r w:rsidR="002A0214">
        <w:rPr>
          <w:rFonts w:ascii="Times New Roman" w:hAnsi="Times New Roman" w:cs="Times New Roman"/>
          <w:sz w:val="24"/>
          <w:szCs w:val="24"/>
        </w:rPr>
        <w:t>.</w:t>
      </w:r>
      <w:r w:rsidR="007D351D">
        <w:rPr>
          <w:rFonts w:ascii="Times New Roman" w:hAnsi="Times New Roman" w:cs="Times New Roman"/>
          <w:sz w:val="24"/>
          <w:szCs w:val="24"/>
        </w:rPr>
        <w:t>226</w:t>
      </w:r>
      <w:r w:rsidR="002A0214">
        <w:rPr>
          <w:rFonts w:ascii="Times New Roman" w:hAnsi="Times New Roman" w:cs="Times New Roman"/>
          <w:sz w:val="24"/>
          <w:szCs w:val="24"/>
        </w:rPr>
        <w:t>,</w:t>
      </w:r>
      <w:r w:rsidR="007D351D">
        <w:rPr>
          <w:rFonts w:ascii="Times New Roman" w:hAnsi="Times New Roman" w:cs="Times New Roman"/>
          <w:sz w:val="24"/>
          <w:szCs w:val="24"/>
        </w:rPr>
        <w:t>76</w:t>
      </w:r>
      <w:r w:rsidR="002A0214">
        <w:rPr>
          <w:rFonts w:ascii="Times New Roman" w:hAnsi="Times New Roman" w:cs="Times New Roman"/>
          <w:sz w:val="24"/>
          <w:szCs w:val="24"/>
        </w:rPr>
        <w:t xml:space="preserve"> eura</w:t>
      </w:r>
      <w:r w:rsidRPr="008A4ACA">
        <w:rPr>
          <w:rFonts w:ascii="Times New Roman" w:hAnsi="Times New Roman" w:cs="Times New Roman"/>
          <w:sz w:val="24"/>
          <w:szCs w:val="24"/>
        </w:rPr>
        <w:t>.</w:t>
      </w:r>
    </w:p>
    <w:p w14:paraId="0F7826AD" w14:textId="4DD0432F" w:rsidR="00C36B96" w:rsidRPr="00E86819" w:rsidRDefault="002A0214" w:rsidP="002A0214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je iznos prenesenog</w:t>
      </w:r>
      <w:r w:rsidR="00C36B96" w:rsidRPr="00C36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manjka</w:t>
      </w:r>
      <w:r w:rsidR="00C36B96" w:rsidRPr="00C36B96">
        <w:rPr>
          <w:rFonts w:ascii="Times New Roman" w:hAnsi="Times New Roman" w:cs="Times New Roman"/>
          <w:sz w:val="24"/>
          <w:szCs w:val="24"/>
        </w:rPr>
        <w:t xml:space="preserve"> iz 202</w:t>
      </w:r>
      <w:r w:rsidR="007D351D">
        <w:rPr>
          <w:rFonts w:ascii="Times New Roman" w:hAnsi="Times New Roman" w:cs="Times New Roman"/>
          <w:sz w:val="24"/>
          <w:szCs w:val="24"/>
        </w:rPr>
        <w:t>3</w:t>
      </w:r>
      <w:r w:rsidR="00C36B96" w:rsidRPr="00C36B96">
        <w:rPr>
          <w:rFonts w:ascii="Times New Roman" w:hAnsi="Times New Roman" w:cs="Times New Roman"/>
          <w:sz w:val="24"/>
          <w:szCs w:val="24"/>
        </w:rPr>
        <w:t>.</w:t>
      </w:r>
      <w:r w:rsidR="001F3C40">
        <w:rPr>
          <w:rFonts w:ascii="Times New Roman" w:hAnsi="Times New Roman" w:cs="Times New Roman"/>
          <w:sz w:val="24"/>
          <w:szCs w:val="24"/>
        </w:rPr>
        <w:t xml:space="preserve"> </w:t>
      </w:r>
      <w:r w:rsidR="00C36B96" w:rsidRPr="00C36B96">
        <w:rPr>
          <w:rFonts w:ascii="Times New Roman" w:hAnsi="Times New Roman" w:cs="Times New Roman"/>
          <w:sz w:val="24"/>
          <w:szCs w:val="24"/>
        </w:rPr>
        <w:t xml:space="preserve">godine  </w:t>
      </w:r>
      <w:r w:rsidR="00962EEE">
        <w:rPr>
          <w:rFonts w:ascii="Times New Roman" w:hAnsi="Times New Roman" w:cs="Times New Roman"/>
          <w:sz w:val="24"/>
          <w:szCs w:val="24"/>
        </w:rPr>
        <w:t>7.062,15</w:t>
      </w:r>
      <w:r w:rsidR="00894045">
        <w:rPr>
          <w:rFonts w:ascii="Times New Roman" w:hAnsi="Times New Roman" w:cs="Times New Roman"/>
          <w:sz w:val="24"/>
          <w:szCs w:val="24"/>
        </w:rPr>
        <w:t xml:space="preserve"> eura</w:t>
      </w:r>
      <w:r w:rsidR="00C36B96" w:rsidRPr="00C36B96">
        <w:rPr>
          <w:rFonts w:ascii="Times New Roman" w:hAnsi="Times New Roman" w:cs="Times New Roman"/>
          <w:sz w:val="24"/>
          <w:szCs w:val="24"/>
        </w:rPr>
        <w:t xml:space="preserve">, a </w:t>
      </w:r>
      <w:r w:rsidR="00894045">
        <w:rPr>
          <w:rFonts w:ascii="Times New Roman" w:hAnsi="Times New Roman" w:cs="Times New Roman"/>
          <w:sz w:val="24"/>
          <w:szCs w:val="24"/>
        </w:rPr>
        <w:t>višak</w:t>
      </w:r>
      <w:r w:rsidR="00C36B96" w:rsidRPr="00C36B96">
        <w:rPr>
          <w:rFonts w:ascii="Times New Roman" w:hAnsi="Times New Roman" w:cs="Times New Roman"/>
          <w:sz w:val="24"/>
          <w:szCs w:val="24"/>
        </w:rPr>
        <w:t xml:space="preserve"> prihoda za</w:t>
      </w:r>
      <w:r w:rsidR="00321BAC">
        <w:rPr>
          <w:rFonts w:ascii="Times New Roman" w:hAnsi="Times New Roman" w:cs="Times New Roman"/>
          <w:sz w:val="24"/>
          <w:szCs w:val="24"/>
        </w:rPr>
        <w:t xml:space="preserve"> </w:t>
      </w:r>
      <w:r w:rsidR="00C36B96" w:rsidRPr="00C36B96">
        <w:rPr>
          <w:rFonts w:ascii="Times New Roman" w:hAnsi="Times New Roman" w:cs="Times New Roman"/>
          <w:sz w:val="24"/>
          <w:szCs w:val="24"/>
        </w:rPr>
        <w:t>202</w:t>
      </w:r>
      <w:r w:rsidR="007D351D">
        <w:rPr>
          <w:rFonts w:ascii="Times New Roman" w:hAnsi="Times New Roman" w:cs="Times New Roman"/>
          <w:sz w:val="24"/>
          <w:szCs w:val="24"/>
        </w:rPr>
        <w:t>4</w:t>
      </w:r>
      <w:r w:rsidR="00C36B96" w:rsidRPr="00C36B96">
        <w:rPr>
          <w:rFonts w:ascii="Times New Roman" w:hAnsi="Times New Roman" w:cs="Times New Roman"/>
          <w:sz w:val="24"/>
          <w:szCs w:val="24"/>
        </w:rPr>
        <w:t>.</w:t>
      </w:r>
      <w:r w:rsidR="00005805">
        <w:rPr>
          <w:rFonts w:ascii="Times New Roman" w:hAnsi="Times New Roman" w:cs="Times New Roman"/>
          <w:sz w:val="24"/>
          <w:szCs w:val="24"/>
        </w:rPr>
        <w:t xml:space="preserve"> </w:t>
      </w:r>
      <w:r w:rsidR="00C36B96" w:rsidRPr="00C36B96">
        <w:rPr>
          <w:rFonts w:ascii="Times New Roman" w:hAnsi="Times New Roman" w:cs="Times New Roman"/>
          <w:sz w:val="24"/>
          <w:szCs w:val="24"/>
        </w:rPr>
        <w:t xml:space="preserve">godinu </w:t>
      </w:r>
      <w:r w:rsidR="007D351D">
        <w:rPr>
          <w:rFonts w:ascii="Times New Roman" w:hAnsi="Times New Roman" w:cs="Times New Roman"/>
          <w:sz w:val="24"/>
          <w:szCs w:val="24"/>
        </w:rPr>
        <w:t>8</w:t>
      </w:r>
      <w:r w:rsidR="00894045">
        <w:rPr>
          <w:rFonts w:ascii="Times New Roman" w:hAnsi="Times New Roman" w:cs="Times New Roman"/>
          <w:sz w:val="24"/>
          <w:szCs w:val="24"/>
        </w:rPr>
        <w:t>.</w:t>
      </w:r>
      <w:r w:rsidR="007D351D">
        <w:rPr>
          <w:rFonts w:ascii="Times New Roman" w:hAnsi="Times New Roman" w:cs="Times New Roman"/>
          <w:sz w:val="24"/>
          <w:szCs w:val="24"/>
        </w:rPr>
        <w:t>226,76</w:t>
      </w:r>
      <w:r w:rsidR="00894045">
        <w:rPr>
          <w:rFonts w:ascii="Times New Roman" w:hAnsi="Times New Roman" w:cs="Times New Roman"/>
          <w:sz w:val="24"/>
          <w:szCs w:val="24"/>
        </w:rPr>
        <w:t xml:space="preserve"> eur</w:t>
      </w:r>
      <w:r w:rsidR="00802EF9">
        <w:rPr>
          <w:rFonts w:ascii="Times New Roman" w:hAnsi="Times New Roman" w:cs="Times New Roman"/>
          <w:sz w:val="24"/>
          <w:szCs w:val="24"/>
        </w:rPr>
        <w:t>a</w:t>
      </w:r>
      <w:r w:rsidR="00C36B96" w:rsidRPr="00C36B96">
        <w:rPr>
          <w:rFonts w:ascii="Times New Roman" w:hAnsi="Times New Roman" w:cs="Times New Roman"/>
          <w:sz w:val="24"/>
          <w:szCs w:val="24"/>
        </w:rPr>
        <w:t xml:space="preserve">, </w:t>
      </w:r>
      <w:r w:rsidR="00537627">
        <w:rPr>
          <w:rFonts w:ascii="Times New Roman" w:hAnsi="Times New Roman" w:cs="Times New Roman"/>
          <w:sz w:val="24"/>
          <w:szCs w:val="24"/>
        </w:rPr>
        <w:t>prebijanjem viškova i manjkova</w:t>
      </w:r>
      <w:r w:rsidR="00005805">
        <w:rPr>
          <w:rFonts w:ascii="Times New Roman" w:hAnsi="Times New Roman" w:cs="Times New Roman"/>
          <w:sz w:val="24"/>
          <w:szCs w:val="24"/>
        </w:rPr>
        <w:t>,</w:t>
      </w:r>
      <w:r w:rsidR="00BF55E5">
        <w:rPr>
          <w:rFonts w:ascii="Times New Roman" w:hAnsi="Times New Roman" w:cs="Times New Roman"/>
          <w:sz w:val="24"/>
          <w:szCs w:val="24"/>
        </w:rPr>
        <w:t xml:space="preserve"> </w:t>
      </w:r>
      <w:r w:rsidR="00962EEE">
        <w:rPr>
          <w:rFonts w:ascii="Times New Roman" w:hAnsi="Times New Roman" w:cs="Times New Roman"/>
          <w:sz w:val="24"/>
          <w:szCs w:val="24"/>
        </w:rPr>
        <w:t>višak</w:t>
      </w:r>
      <w:r w:rsidR="00C36B96" w:rsidRPr="00C36B96">
        <w:rPr>
          <w:rFonts w:ascii="Times New Roman" w:hAnsi="Times New Roman" w:cs="Times New Roman"/>
          <w:sz w:val="24"/>
          <w:szCs w:val="24"/>
        </w:rPr>
        <w:t xml:space="preserve"> prihoda </w:t>
      </w:r>
      <w:r w:rsidR="00962EEE">
        <w:rPr>
          <w:rFonts w:ascii="Times New Roman" w:hAnsi="Times New Roman" w:cs="Times New Roman"/>
          <w:sz w:val="24"/>
          <w:szCs w:val="24"/>
        </w:rPr>
        <w:t>raspoloživ u sl</w:t>
      </w:r>
      <w:r w:rsidR="00C36B96" w:rsidRPr="00C36B96">
        <w:rPr>
          <w:rFonts w:ascii="Times New Roman" w:hAnsi="Times New Roman" w:cs="Times New Roman"/>
          <w:sz w:val="24"/>
          <w:szCs w:val="24"/>
        </w:rPr>
        <w:t xml:space="preserve">jedećem razdoblju </w:t>
      </w:r>
      <w:r w:rsidR="00AC43D5">
        <w:rPr>
          <w:rFonts w:ascii="Times New Roman" w:hAnsi="Times New Roman" w:cs="Times New Roman"/>
          <w:sz w:val="24"/>
          <w:szCs w:val="24"/>
        </w:rPr>
        <w:t>iznosi</w:t>
      </w:r>
      <w:r w:rsidR="00C36B96" w:rsidRPr="00C36B96">
        <w:rPr>
          <w:rFonts w:ascii="Times New Roman" w:hAnsi="Times New Roman" w:cs="Times New Roman"/>
          <w:sz w:val="24"/>
          <w:szCs w:val="24"/>
        </w:rPr>
        <w:t xml:space="preserve"> </w:t>
      </w:r>
      <w:r w:rsidR="007D351D">
        <w:rPr>
          <w:rFonts w:ascii="Times New Roman" w:hAnsi="Times New Roman" w:cs="Times New Roman"/>
          <w:sz w:val="24"/>
          <w:szCs w:val="24"/>
        </w:rPr>
        <w:t>1.</w:t>
      </w:r>
      <w:r w:rsidR="00962EEE">
        <w:rPr>
          <w:rFonts w:ascii="Times New Roman" w:hAnsi="Times New Roman" w:cs="Times New Roman"/>
          <w:sz w:val="24"/>
          <w:szCs w:val="24"/>
        </w:rPr>
        <w:t>164,61</w:t>
      </w:r>
      <w:r w:rsidR="00894045">
        <w:rPr>
          <w:rFonts w:ascii="Times New Roman" w:hAnsi="Times New Roman" w:cs="Times New Roman"/>
          <w:sz w:val="24"/>
          <w:szCs w:val="24"/>
        </w:rPr>
        <w:t xml:space="preserve"> eura</w:t>
      </w:r>
      <w:r w:rsidR="00C36B96" w:rsidRPr="00C36B96">
        <w:rPr>
          <w:rFonts w:ascii="Times New Roman" w:hAnsi="Times New Roman" w:cs="Times New Roman"/>
          <w:sz w:val="24"/>
          <w:szCs w:val="24"/>
        </w:rPr>
        <w:t>.</w:t>
      </w:r>
    </w:p>
    <w:p w14:paraId="788DB4B9" w14:textId="77777777" w:rsidR="00E97A6A" w:rsidRPr="006C4C7E" w:rsidRDefault="00E97A6A" w:rsidP="002A0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B0E6C" w14:textId="52896FFF" w:rsidR="009C0244" w:rsidRDefault="00766D8C" w:rsidP="007D20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5580F" w:rsidRPr="006C4C7E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0244" w:rsidRPr="006C4C7E">
        <w:rPr>
          <w:rFonts w:ascii="Times New Roman" w:hAnsi="Times New Roman" w:cs="Times New Roman"/>
          <w:b/>
          <w:i/>
          <w:sz w:val="24"/>
          <w:szCs w:val="24"/>
        </w:rPr>
        <w:t>Bilješke uz bilancu – OBRAZAC BILANCA</w:t>
      </w:r>
    </w:p>
    <w:p w14:paraId="7D9A5BD4" w14:textId="77777777" w:rsidR="007D20BB" w:rsidRPr="006C4C7E" w:rsidRDefault="007D20BB" w:rsidP="007D20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4530C2" w14:textId="4A7B2C51" w:rsidR="009C0244" w:rsidRPr="002B3AEC" w:rsidRDefault="00AA3F23" w:rsidP="007D20BB">
      <w:pPr>
        <w:pStyle w:val="Odlomakpopis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AEC">
        <w:rPr>
          <w:rFonts w:ascii="Times New Roman" w:hAnsi="Times New Roman" w:cs="Times New Roman"/>
          <w:b/>
          <w:bCs/>
          <w:sz w:val="24"/>
          <w:szCs w:val="24"/>
        </w:rPr>
        <w:t>IMOVINA</w:t>
      </w:r>
    </w:p>
    <w:p w14:paraId="79B50942" w14:textId="5F3030E7" w:rsidR="0039626D" w:rsidRDefault="00163D8A" w:rsidP="002A0214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3D8A">
        <w:rPr>
          <w:rFonts w:ascii="Times New Roman" w:hAnsi="Times New Roman" w:cs="Times New Roman"/>
          <w:sz w:val="24"/>
          <w:szCs w:val="24"/>
        </w:rPr>
        <w:t xml:space="preserve">Vrijednost imovine je </w:t>
      </w:r>
      <w:r w:rsidR="004D11AD">
        <w:rPr>
          <w:rFonts w:ascii="Times New Roman" w:hAnsi="Times New Roman" w:cs="Times New Roman"/>
          <w:sz w:val="24"/>
          <w:szCs w:val="24"/>
        </w:rPr>
        <w:t>manja</w:t>
      </w:r>
      <w:r w:rsidRPr="00163D8A">
        <w:rPr>
          <w:rFonts w:ascii="Times New Roman" w:hAnsi="Times New Roman" w:cs="Times New Roman"/>
          <w:sz w:val="24"/>
          <w:szCs w:val="24"/>
        </w:rPr>
        <w:t xml:space="preserve"> za </w:t>
      </w:r>
      <w:r w:rsidR="004D11AD">
        <w:rPr>
          <w:rFonts w:ascii="Times New Roman" w:hAnsi="Times New Roman" w:cs="Times New Roman"/>
          <w:sz w:val="24"/>
          <w:szCs w:val="24"/>
        </w:rPr>
        <w:t>0,1</w:t>
      </w:r>
      <w:r w:rsidR="002B3AEC">
        <w:rPr>
          <w:rFonts w:ascii="Times New Roman" w:hAnsi="Times New Roman" w:cs="Times New Roman"/>
          <w:sz w:val="24"/>
          <w:szCs w:val="24"/>
        </w:rPr>
        <w:t xml:space="preserve"> </w:t>
      </w:r>
      <w:r w:rsidRPr="00163D8A">
        <w:rPr>
          <w:rFonts w:ascii="Times New Roman" w:hAnsi="Times New Roman" w:cs="Times New Roman"/>
          <w:sz w:val="24"/>
          <w:szCs w:val="24"/>
        </w:rPr>
        <w:t xml:space="preserve">% u odnosu na prethodno razdoblje </w:t>
      </w:r>
      <w:r w:rsidR="00216314">
        <w:rPr>
          <w:rFonts w:ascii="Times New Roman" w:hAnsi="Times New Roman" w:cs="Times New Roman"/>
          <w:sz w:val="24"/>
          <w:szCs w:val="24"/>
        </w:rPr>
        <w:t>te</w:t>
      </w:r>
      <w:r w:rsidR="00894045">
        <w:rPr>
          <w:rFonts w:ascii="Times New Roman" w:hAnsi="Times New Roman" w:cs="Times New Roman"/>
          <w:sz w:val="24"/>
          <w:szCs w:val="24"/>
        </w:rPr>
        <w:t xml:space="preserve"> nije dovelo do većih odstupanja od ostvarenja u izvještajnom razdoblju prethodne godine</w:t>
      </w:r>
      <w:r w:rsidRPr="00163D8A">
        <w:rPr>
          <w:rFonts w:ascii="Times New Roman" w:hAnsi="Times New Roman" w:cs="Times New Roman"/>
          <w:sz w:val="24"/>
          <w:szCs w:val="24"/>
        </w:rPr>
        <w:t>.</w:t>
      </w:r>
    </w:p>
    <w:p w14:paraId="57F6B7AF" w14:textId="12D0A874" w:rsidR="002B3AEC" w:rsidRDefault="002A7568" w:rsidP="002B3AEC">
      <w:pPr>
        <w:pStyle w:val="Odlomakpopis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ADA">
        <w:rPr>
          <w:rFonts w:ascii="Times New Roman" w:hAnsi="Times New Roman" w:cs="Times New Roman"/>
          <w:b/>
          <w:bCs/>
          <w:sz w:val="24"/>
          <w:szCs w:val="24"/>
        </w:rPr>
        <w:t>NEFINACIJSKA IMOVINA</w:t>
      </w:r>
    </w:p>
    <w:p w14:paraId="59804627" w14:textId="4EFAE9C5" w:rsidR="008378D9" w:rsidRDefault="00377EE2" w:rsidP="00C74F70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7EE2">
        <w:rPr>
          <w:rFonts w:ascii="Times New Roman" w:hAnsi="Times New Roman" w:cs="Times New Roman"/>
          <w:sz w:val="24"/>
          <w:szCs w:val="24"/>
        </w:rPr>
        <w:t xml:space="preserve">Vrijednost nefinancijske imovine je </w:t>
      </w:r>
      <w:r w:rsidR="008378D9">
        <w:rPr>
          <w:rFonts w:ascii="Times New Roman" w:hAnsi="Times New Roman" w:cs="Times New Roman"/>
          <w:sz w:val="24"/>
          <w:szCs w:val="24"/>
        </w:rPr>
        <w:t>manja</w:t>
      </w:r>
      <w:r w:rsidRPr="00377EE2">
        <w:rPr>
          <w:rFonts w:ascii="Times New Roman" w:hAnsi="Times New Roman" w:cs="Times New Roman"/>
          <w:sz w:val="24"/>
          <w:szCs w:val="24"/>
        </w:rPr>
        <w:t xml:space="preserve"> za </w:t>
      </w:r>
      <w:r w:rsidR="00894045">
        <w:rPr>
          <w:rFonts w:ascii="Times New Roman" w:hAnsi="Times New Roman" w:cs="Times New Roman"/>
          <w:sz w:val="24"/>
          <w:szCs w:val="24"/>
        </w:rPr>
        <w:t>1,0</w:t>
      </w:r>
      <w:r w:rsidR="008378D9">
        <w:rPr>
          <w:rFonts w:ascii="Times New Roman" w:hAnsi="Times New Roman" w:cs="Times New Roman"/>
          <w:sz w:val="24"/>
          <w:szCs w:val="24"/>
        </w:rPr>
        <w:t xml:space="preserve"> </w:t>
      </w:r>
      <w:r w:rsidRPr="00377EE2">
        <w:rPr>
          <w:rFonts w:ascii="Times New Roman" w:hAnsi="Times New Roman" w:cs="Times New Roman"/>
          <w:sz w:val="24"/>
          <w:szCs w:val="24"/>
        </w:rPr>
        <w:t>%  u odnosu na prošlu godinu.</w:t>
      </w:r>
    </w:p>
    <w:p w14:paraId="0AE71B69" w14:textId="77777777" w:rsidR="004D11AD" w:rsidRDefault="004D11AD" w:rsidP="00C74F70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77CC00" w14:textId="5AA2DAD8" w:rsidR="00C74F70" w:rsidRPr="004F3C24" w:rsidRDefault="00207E97" w:rsidP="00C74F70">
      <w:pPr>
        <w:pStyle w:val="Odlomakpopis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C24">
        <w:rPr>
          <w:rFonts w:ascii="Times New Roman" w:hAnsi="Times New Roman" w:cs="Times New Roman"/>
          <w:b/>
          <w:bCs/>
          <w:sz w:val="24"/>
          <w:szCs w:val="24"/>
        </w:rPr>
        <w:lastRenderedPageBreak/>
        <w:t>FINANCIJSKA IMOVINA</w:t>
      </w:r>
    </w:p>
    <w:p w14:paraId="34B272DA" w14:textId="762E798A" w:rsidR="00207E97" w:rsidRDefault="00277F25" w:rsidP="00207E97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7F25">
        <w:rPr>
          <w:rFonts w:ascii="Times New Roman" w:hAnsi="Times New Roman" w:cs="Times New Roman"/>
          <w:sz w:val="24"/>
          <w:szCs w:val="24"/>
        </w:rPr>
        <w:t xml:space="preserve">Financijska imovina je u odnosu na početak izvještajnog razdoblja </w:t>
      </w:r>
      <w:r w:rsidR="00894045">
        <w:rPr>
          <w:rFonts w:ascii="Times New Roman" w:hAnsi="Times New Roman" w:cs="Times New Roman"/>
          <w:sz w:val="24"/>
          <w:szCs w:val="24"/>
        </w:rPr>
        <w:t>veća</w:t>
      </w:r>
      <w:r w:rsidRPr="00277F25">
        <w:rPr>
          <w:rFonts w:ascii="Times New Roman" w:hAnsi="Times New Roman" w:cs="Times New Roman"/>
          <w:sz w:val="24"/>
          <w:szCs w:val="24"/>
        </w:rPr>
        <w:t xml:space="preserve"> i to za </w:t>
      </w:r>
      <w:r w:rsidR="00894045">
        <w:rPr>
          <w:rFonts w:ascii="Times New Roman" w:hAnsi="Times New Roman" w:cs="Times New Roman"/>
          <w:sz w:val="24"/>
          <w:szCs w:val="24"/>
        </w:rPr>
        <w:t>7</w:t>
      </w:r>
      <w:r w:rsidR="004D11AD">
        <w:rPr>
          <w:rFonts w:ascii="Times New Roman" w:hAnsi="Times New Roman" w:cs="Times New Roman"/>
          <w:sz w:val="24"/>
          <w:szCs w:val="24"/>
        </w:rPr>
        <w:t>,6</w:t>
      </w:r>
      <w:r w:rsidR="004E56D5">
        <w:rPr>
          <w:rFonts w:ascii="Times New Roman" w:hAnsi="Times New Roman" w:cs="Times New Roman"/>
          <w:sz w:val="24"/>
          <w:szCs w:val="24"/>
        </w:rPr>
        <w:t xml:space="preserve"> </w:t>
      </w:r>
      <w:r w:rsidRPr="00277F25">
        <w:rPr>
          <w:rFonts w:ascii="Times New Roman" w:hAnsi="Times New Roman" w:cs="Times New Roman"/>
          <w:sz w:val="24"/>
          <w:szCs w:val="24"/>
        </w:rPr>
        <w:t xml:space="preserve">%. Razlog tome je što </w:t>
      </w:r>
      <w:r w:rsidR="004E56D5">
        <w:rPr>
          <w:rFonts w:ascii="Times New Roman" w:hAnsi="Times New Roman" w:cs="Times New Roman"/>
          <w:sz w:val="24"/>
          <w:szCs w:val="24"/>
        </w:rPr>
        <w:t>smo</w:t>
      </w:r>
      <w:r w:rsidR="004D11AD">
        <w:rPr>
          <w:rFonts w:ascii="Times New Roman" w:hAnsi="Times New Roman" w:cs="Times New Roman"/>
          <w:sz w:val="24"/>
          <w:szCs w:val="24"/>
        </w:rPr>
        <w:t xml:space="preserve"> plaće za 12. mjesec 2024.g., račune koji su došli u siječnju a odnose se na 2024. g. </w:t>
      </w:r>
      <w:r w:rsidR="00216314">
        <w:rPr>
          <w:rFonts w:ascii="Times New Roman" w:hAnsi="Times New Roman" w:cs="Times New Roman"/>
          <w:sz w:val="24"/>
          <w:szCs w:val="24"/>
        </w:rPr>
        <w:t>evidentirali</w:t>
      </w:r>
      <w:r w:rsidR="004D11AD">
        <w:rPr>
          <w:rFonts w:ascii="Times New Roman" w:hAnsi="Times New Roman" w:cs="Times New Roman"/>
          <w:sz w:val="24"/>
          <w:szCs w:val="24"/>
        </w:rPr>
        <w:t xml:space="preserve"> na</w:t>
      </w:r>
      <w:r w:rsidR="00216314">
        <w:rPr>
          <w:rFonts w:ascii="Times New Roman" w:hAnsi="Times New Roman" w:cs="Times New Roman"/>
          <w:sz w:val="24"/>
          <w:szCs w:val="24"/>
        </w:rPr>
        <w:t xml:space="preserve"> skupini</w:t>
      </w:r>
      <w:r w:rsidR="004D11AD">
        <w:rPr>
          <w:rFonts w:ascii="Times New Roman" w:hAnsi="Times New Roman" w:cs="Times New Roman"/>
          <w:sz w:val="24"/>
          <w:szCs w:val="24"/>
        </w:rPr>
        <w:t xml:space="preserve"> 193 vremensko razgraničenje-kontinuirani rashodi budućih razdoblja</w:t>
      </w:r>
      <w:r w:rsidRPr="00277F25">
        <w:rPr>
          <w:rFonts w:ascii="Times New Roman" w:hAnsi="Times New Roman" w:cs="Times New Roman"/>
          <w:sz w:val="24"/>
          <w:szCs w:val="24"/>
        </w:rPr>
        <w:t>.</w:t>
      </w:r>
    </w:p>
    <w:p w14:paraId="2A59556B" w14:textId="43BCDC67" w:rsidR="006F43D4" w:rsidRPr="00632E96" w:rsidRDefault="006F43D4" w:rsidP="006F43D4">
      <w:pPr>
        <w:pStyle w:val="Odlomakpopis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E96">
        <w:rPr>
          <w:rFonts w:ascii="Times New Roman" w:hAnsi="Times New Roman" w:cs="Times New Roman"/>
          <w:b/>
          <w:bCs/>
          <w:sz w:val="24"/>
          <w:szCs w:val="24"/>
        </w:rPr>
        <w:t>OBVEZE</w:t>
      </w:r>
    </w:p>
    <w:p w14:paraId="3F6030C3" w14:textId="55697E18" w:rsidR="006F43D4" w:rsidRDefault="007A5032" w:rsidP="006F43D4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5032">
        <w:rPr>
          <w:rFonts w:ascii="Times New Roman" w:hAnsi="Times New Roman" w:cs="Times New Roman"/>
          <w:sz w:val="24"/>
          <w:szCs w:val="24"/>
        </w:rPr>
        <w:t xml:space="preserve">Obveze </w:t>
      </w:r>
      <w:r w:rsidR="00216314">
        <w:rPr>
          <w:rFonts w:ascii="Times New Roman" w:hAnsi="Times New Roman" w:cs="Times New Roman"/>
          <w:sz w:val="24"/>
          <w:szCs w:val="24"/>
        </w:rPr>
        <w:t>u</w:t>
      </w:r>
      <w:r w:rsidRPr="007A5032">
        <w:rPr>
          <w:rFonts w:ascii="Times New Roman" w:hAnsi="Times New Roman" w:cs="Times New Roman"/>
          <w:sz w:val="24"/>
          <w:szCs w:val="24"/>
        </w:rPr>
        <w:t xml:space="preserve"> 202</w:t>
      </w:r>
      <w:r w:rsidR="004D11AD">
        <w:rPr>
          <w:rFonts w:ascii="Times New Roman" w:hAnsi="Times New Roman" w:cs="Times New Roman"/>
          <w:sz w:val="24"/>
          <w:szCs w:val="24"/>
        </w:rPr>
        <w:t>4</w:t>
      </w:r>
      <w:r w:rsidRPr="007A5032">
        <w:rPr>
          <w:rFonts w:ascii="Times New Roman" w:hAnsi="Times New Roman" w:cs="Times New Roman"/>
          <w:sz w:val="24"/>
          <w:szCs w:val="24"/>
        </w:rPr>
        <w:t xml:space="preserve">. </w:t>
      </w:r>
      <w:r w:rsidR="00894045">
        <w:rPr>
          <w:rFonts w:ascii="Times New Roman" w:hAnsi="Times New Roman" w:cs="Times New Roman"/>
          <w:sz w:val="24"/>
          <w:szCs w:val="24"/>
        </w:rPr>
        <w:t>veće</w:t>
      </w:r>
      <w:r w:rsidRPr="007A5032">
        <w:rPr>
          <w:rFonts w:ascii="Times New Roman" w:hAnsi="Times New Roman" w:cs="Times New Roman"/>
          <w:sz w:val="24"/>
          <w:szCs w:val="24"/>
        </w:rPr>
        <w:t xml:space="preserve"> su za </w:t>
      </w:r>
      <w:r w:rsidR="004D11AD">
        <w:rPr>
          <w:rFonts w:ascii="Times New Roman" w:hAnsi="Times New Roman" w:cs="Times New Roman"/>
          <w:sz w:val="24"/>
          <w:szCs w:val="24"/>
        </w:rPr>
        <w:t>0,2</w:t>
      </w:r>
      <w:r w:rsidR="00B2554B">
        <w:rPr>
          <w:rFonts w:ascii="Times New Roman" w:hAnsi="Times New Roman" w:cs="Times New Roman"/>
          <w:sz w:val="24"/>
          <w:szCs w:val="24"/>
        </w:rPr>
        <w:t xml:space="preserve"> </w:t>
      </w:r>
      <w:r w:rsidRPr="007A5032">
        <w:rPr>
          <w:rFonts w:ascii="Times New Roman" w:hAnsi="Times New Roman" w:cs="Times New Roman"/>
          <w:sz w:val="24"/>
          <w:szCs w:val="24"/>
        </w:rPr>
        <w:t>%  u odnosu na prethodnu godinu</w:t>
      </w:r>
      <w:r w:rsidR="00894045">
        <w:rPr>
          <w:rFonts w:ascii="Times New Roman" w:hAnsi="Times New Roman" w:cs="Times New Roman"/>
          <w:sz w:val="24"/>
          <w:szCs w:val="24"/>
        </w:rPr>
        <w:t>, što nije dovelo do većih odstupanja od ostvarenja u izvještajnom razdoblju prethodne godine</w:t>
      </w:r>
      <w:r w:rsidRPr="007A5032">
        <w:rPr>
          <w:rFonts w:ascii="Times New Roman" w:hAnsi="Times New Roman" w:cs="Times New Roman"/>
          <w:sz w:val="24"/>
          <w:szCs w:val="24"/>
        </w:rPr>
        <w:t>.</w:t>
      </w:r>
    </w:p>
    <w:p w14:paraId="726D6400" w14:textId="77777777" w:rsidR="007D20BB" w:rsidRDefault="007D20BB" w:rsidP="006F43D4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E75BA3" w14:textId="6CB56004" w:rsidR="008048B9" w:rsidRPr="00F51538" w:rsidRDefault="009150B2" w:rsidP="009150B2">
      <w:pPr>
        <w:pStyle w:val="Odlomakpopis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538">
        <w:rPr>
          <w:rFonts w:ascii="Times New Roman" w:hAnsi="Times New Roman" w:cs="Times New Roman"/>
          <w:b/>
          <w:bCs/>
          <w:sz w:val="24"/>
          <w:szCs w:val="24"/>
        </w:rPr>
        <w:t>VLASTITI IZVORI</w:t>
      </w:r>
    </w:p>
    <w:p w14:paraId="71FFF3BD" w14:textId="27678F2B" w:rsidR="00F51538" w:rsidRPr="00F51538" w:rsidRDefault="00A7197C" w:rsidP="00F51538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197C">
        <w:rPr>
          <w:rFonts w:ascii="Times New Roman" w:hAnsi="Times New Roman" w:cs="Times New Roman"/>
          <w:sz w:val="24"/>
          <w:szCs w:val="24"/>
        </w:rPr>
        <w:t xml:space="preserve">Vlastiti izvori su manji za </w:t>
      </w:r>
      <w:r w:rsidR="00894045">
        <w:rPr>
          <w:rFonts w:ascii="Times New Roman" w:hAnsi="Times New Roman" w:cs="Times New Roman"/>
          <w:sz w:val="24"/>
          <w:szCs w:val="24"/>
        </w:rPr>
        <w:t>0</w:t>
      </w:r>
      <w:r w:rsidR="001A24B2">
        <w:rPr>
          <w:rFonts w:ascii="Times New Roman" w:hAnsi="Times New Roman" w:cs="Times New Roman"/>
          <w:sz w:val="24"/>
          <w:szCs w:val="24"/>
        </w:rPr>
        <w:t>,1</w:t>
      </w:r>
      <w:r w:rsidR="000E19CD">
        <w:rPr>
          <w:rFonts w:ascii="Times New Roman" w:hAnsi="Times New Roman" w:cs="Times New Roman"/>
          <w:sz w:val="24"/>
          <w:szCs w:val="24"/>
        </w:rPr>
        <w:t xml:space="preserve"> </w:t>
      </w:r>
      <w:r w:rsidRPr="00A7197C">
        <w:rPr>
          <w:rFonts w:ascii="Times New Roman" w:hAnsi="Times New Roman" w:cs="Times New Roman"/>
          <w:sz w:val="24"/>
          <w:szCs w:val="24"/>
        </w:rPr>
        <w:t>% u odnosu na prethodno razdoblje,</w:t>
      </w:r>
      <w:r w:rsidR="009D7125">
        <w:rPr>
          <w:rFonts w:ascii="Times New Roman" w:hAnsi="Times New Roman" w:cs="Times New Roman"/>
          <w:sz w:val="24"/>
          <w:szCs w:val="24"/>
        </w:rPr>
        <w:t xml:space="preserve"> </w:t>
      </w:r>
      <w:r w:rsidRPr="00A7197C">
        <w:rPr>
          <w:rFonts w:ascii="Times New Roman" w:hAnsi="Times New Roman" w:cs="Times New Roman"/>
          <w:sz w:val="24"/>
          <w:szCs w:val="24"/>
        </w:rPr>
        <w:t xml:space="preserve">smanjenje vlastitih izvora </w:t>
      </w:r>
      <w:r w:rsidR="00216314">
        <w:rPr>
          <w:rFonts w:ascii="Times New Roman" w:hAnsi="Times New Roman" w:cs="Times New Roman"/>
          <w:sz w:val="24"/>
          <w:szCs w:val="24"/>
        </w:rPr>
        <w:t>nije dovelo do većih odstupanja od ostvarenja u izvještajnom razdoblju prethodne godine</w:t>
      </w:r>
      <w:r w:rsidR="00216314" w:rsidRPr="007A5032">
        <w:rPr>
          <w:rFonts w:ascii="Times New Roman" w:hAnsi="Times New Roman" w:cs="Times New Roman"/>
          <w:sz w:val="24"/>
          <w:szCs w:val="24"/>
        </w:rPr>
        <w:t>.</w:t>
      </w:r>
    </w:p>
    <w:p w14:paraId="724B56D5" w14:textId="54FCB02E" w:rsidR="00EE4FE4" w:rsidRDefault="00172DD9" w:rsidP="00F51538">
      <w:pPr>
        <w:pStyle w:val="Odlomakpopis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5CB0">
        <w:rPr>
          <w:rFonts w:ascii="Times New Roman" w:hAnsi="Times New Roman" w:cs="Times New Roman"/>
          <w:sz w:val="24"/>
          <w:szCs w:val="24"/>
        </w:rPr>
        <w:t>Obvez</w:t>
      </w:r>
      <w:r w:rsidR="001A24B2">
        <w:rPr>
          <w:rFonts w:ascii="Times New Roman" w:hAnsi="Times New Roman" w:cs="Times New Roman"/>
          <w:sz w:val="24"/>
          <w:szCs w:val="24"/>
        </w:rPr>
        <w:t>ne bilješke uz Bilancu iz čl. 15</w:t>
      </w:r>
      <w:r w:rsidRPr="00BD5CB0">
        <w:rPr>
          <w:rFonts w:ascii="Times New Roman" w:hAnsi="Times New Roman" w:cs="Times New Roman"/>
          <w:sz w:val="24"/>
          <w:szCs w:val="24"/>
        </w:rPr>
        <w:t>. Pravilnika se ne iskazuju, jer školska ustanova takve podatke nema iskazane u Bilanci.</w:t>
      </w:r>
    </w:p>
    <w:p w14:paraId="21D7D106" w14:textId="756803FE" w:rsidR="00153C53" w:rsidRPr="00153C53" w:rsidRDefault="00153C53" w:rsidP="00153C53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3C53">
        <w:rPr>
          <w:rFonts w:ascii="Times New Roman" w:hAnsi="Times New Roman" w:cs="Times New Roman"/>
          <w:sz w:val="24"/>
          <w:szCs w:val="24"/>
        </w:rPr>
        <w:t>Popis ugovornih odnosa i slično koji uz ispunjenje određenih uvjeta mogu postati obveza, na dan 31. prosinca 202</w:t>
      </w:r>
      <w:r w:rsidR="001A24B2">
        <w:rPr>
          <w:rFonts w:ascii="Times New Roman" w:hAnsi="Times New Roman" w:cs="Times New Roman"/>
          <w:sz w:val="24"/>
          <w:szCs w:val="24"/>
        </w:rPr>
        <w:t>4</w:t>
      </w:r>
      <w:r w:rsidR="00894045">
        <w:rPr>
          <w:rFonts w:ascii="Times New Roman" w:hAnsi="Times New Roman" w:cs="Times New Roman"/>
          <w:sz w:val="24"/>
          <w:szCs w:val="24"/>
        </w:rPr>
        <w:t>. nemamo u našoj evidenciji</w:t>
      </w:r>
      <w:r w:rsidRPr="00153C53">
        <w:rPr>
          <w:rFonts w:ascii="Times New Roman" w:hAnsi="Times New Roman" w:cs="Times New Roman"/>
          <w:sz w:val="24"/>
          <w:szCs w:val="24"/>
        </w:rPr>
        <w:t>.</w:t>
      </w:r>
    </w:p>
    <w:p w14:paraId="6F7A90FE" w14:textId="4D47D165" w:rsidR="00153C53" w:rsidRPr="00153C53" w:rsidRDefault="00153C53" w:rsidP="00153C53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3C53">
        <w:rPr>
          <w:rFonts w:ascii="Times New Roman" w:hAnsi="Times New Roman" w:cs="Times New Roman"/>
          <w:sz w:val="24"/>
          <w:szCs w:val="24"/>
        </w:rPr>
        <w:t>Popis ugovornih odnosa i slično koji uz ispunjenje određenih uvjeta mogu postati imovina, nemamo u našoj evidenciji na dan 31. prosinca 202</w:t>
      </w:r>
      <w:r w:rsidR="001A24B2">
        <w:rPr>
          <w:rFonts w:ascii="Times New Roman" w:hAnsi="Times New Roman" w:cs="Times New Roman"/>
          <w:sz w:val="24"/>
          <w:szCs w:val="24"/>
        </w:rPr>
        <w:t>4</w:t>
      </w:r>
      <w:r w:rsidRPr="00153C53">
        <w:rPr>
          <w:rFonts w:ascii="Times New Roman" w:hAnsi="Times New Roman" w:cs="Times New Roman"/>
          <w:sz w:val="24"/>
          <w:szCs w:val="24"/>
        </w:rPr>
        <w:t>. godine.</w:t>
      </w:r>
    </w:p>
    <w:p w14:paraId="4C195ADB" w14:textId="04DB3703" w:rsidR="00153C53" w:rsidRPr="00153C53" w:rsidRDefault="00153C53" w:rsidP="002A0214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3C53">
        <w:rPr>
          <w:rFonts w:ascii="Times New Roman" w:hAnsi="Times New Roman" w:cs="Times New Roman"/>
          <w:sz w:val="24"/>
          <w:szCs w:val="24"/>
        </w:rPr>
        <w:t>Sudske sporove u</w:t>
      </w:r>
      <w:r w:rsidR="001A24B2">
        <w:rPr>
          <w:rFonts w:ascii="Times New Roman" w:hAnsi="Times New Roman" w:cs="Times New Roman"/>
          <w:sz w:val="24"/>
          <w:szCs w:val="24"/>
        </w:rPr>
        <w:t xml:space="preserve"> tijeku na dan 31. prosinca 2024</w:t>
      </w:r>
      <w:r w:rsidRPr="00153C53">
        <w:rPr>
          <w:rFonts w:ascii="Times New Roman" w:hAnsi="Times New Roman" w:cs="Times New Roman"/>
          <w:sz w:val="24"/>
          <w:szCs w:val="24"/>
        </w:rPr>
        <w:t>. godine-nemamo.</w:t>
      </w:r>
    </w:p>
    <w:p w14:paraId="4F4F1A12" w14:textId="77777777" w:rsidR="008F258F" w:rsidRPr="00172DD9" w:rsidRDefault="008F258F" w:rsidP="002A0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80593" w14:textId="692D6B4B" w:rsidR="00B935E4" w:rsidRDefault="00B935E4" w:rsidP="002A0214">
      <w:pPr>
        <w:pStyle w:val="Odlomakpopisa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6D8C">
        <w:rPr>
          <w:rFonts w:ascii="Times New Roman" w:hAnsi="Times New Roman" w:cs="Times New Roman"/>
          <w:b/>
          <w:i/>
          <w:sz w:val="24"/>
          <w:szCs w:val="24"/>
        </w:rPr>
        <w:t>Bilješke uz obrazac RAS funkcijski</w:t>
      </w:r>
    </w:p>
    <w:p w14:paraId="0E7A0693" w14:textId="77777777" w:rsidR="00925675" w:rsidRPr="00766D8C" w:rsidRDefault="00925675" w:rsidP="002A0214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C85FE8" w14:textId="2C0D9F17" w:rsidR="00766D8C" w:rsidRPr="00F328DE" w:rsidRDefault="00925675" w:rsidP="002A0214">
      <w:pPr>
        <w:pStyle w:val="Odlomakpopis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8DE">
        <w:rPr>
          <w:rFonts w:ascii="Times New Roman" w:hAnsi="Times New Roman" w:cs="Times New Roman"/>
          <w:b/>
          <w:bCs/>
          <w:sz w:val="24"/>
          <w:szCs w:val="24"/>
        </w:rPr>
        <w:t>OBRAZOVANJE</w:t>
      </w:r>
    </w:p>
    <w:p w14:paraId="219D0528" w14:textId="53D4F51C" w:rsidR="002C51E4" w:rsidRDefault="002C51E4" w:rsidP="002A0214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51E4">
        <w:rPr>
          <w:rFonts w:ascii="Times New Roman" w:hAnsi="Times New Roman" w:cs="Times New Roman"/>
          <w:sz w:val="24"/>
          <w:szCs w:val="24"/>
        </w:rPr>
        <w:t xml:space="preserve">Rashodi za obrazovanje su veći za </w:t>
      </w:r>
      <w:r w:rsidR="001A24B2">
        <w:rPr>
          <w:rFonts w:ascii="Times New Roman" w:hAnsi="Times New Roman" w:cs="Times New Roman"/>
          <w:sz w:val="24"/>
          <w:szCs w:val="24"/>
        </w:rPr>
        <w:t>16</w:t>
      </w:r>
      <w:r w:rsidR="00894045">
        <w:rPr>
          <w:rFonts w:ascii="Times New Roman" w:hAnsi="Times New Roman" w:cs="Times New Roman"/>
          <w:sz w:val="24"/>
          <w:szCs w:val="24"/>
        </w:rPr>
        <w:t>,1</w:t>
      </w:r>
      <w:r w:rsidR="00202731">
        <w:rPr>
          <w:rFonts w:ascii="Times New Roman" w:hAnsi="Times New Roman" w:cs="Times New Roman"/>
          <w:sz w:val="24"/>
          <w:szCs w:val="24"/>
        </w:rPr>
        <w:t xml:space="preserve"> </w:t>
      </w:r>
      <w:r w:rsidRPr="002C51E4">
        <w:rPr>
          <w:rFonts w:ascii="Times New Roman" w:hAnsi="Times New Roman" w:cs="Times New Roman"/>
          <w:sz w:val="24"/>
          <w:szCs w:val="24"/>
        </w:rPr>
        <w:t>% u odnosu na proteklu godinu.</w:t>
      </w:r>
    </w:p>
    <w:p w14:paraId="6BEE47DD" w14:textId="32CBA32F" w:rsidR="005534ED" w:rsidRPr="00F328DE" w:rsidRDefault="005534ED" w:rsidP="002A0214">
      <w:pPr>
        <w:pStyle w:val="Odlomakpopis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8DE">
        <w:rPr>
          <w:rFonts w:ascii="Times New Roman" w:hAnsi="Times New Roman" w:cs="Times New Roman"/>
          <w:b/>
          <w:bCs/>
          <w:sz w:val="24"/>
          <w:szCs w:val="24"/>
        </w:rPr>
        <w:t>DODATNE USLUGE U OBRAZOVANJU</w:t>
      </w:r>
    </w:p>
    <w:p w14:paraId="14D4C54A" w14:textId="5B68E141" w:rsidR="00E4068D" w:rsidRDefault="000A3437" w:rsidP="00E4068D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437">
        <w:rPr>
          <w:rFonts w:ascii="Times New Roman" w:hAnsi="Times New Roman" w:cs="Times New Roman"/>
          <w:sz w:val="24"/>
          <w:szCs w:val="24"/>
        </w:rPr>
        <w:t xml:space="preserve">Dodatne usluge u obrazovanju su </w:t>
      </w:r>
      <w:r w:rsidR="001A24B2">
        <w:rPr>
          <w:rFonts w:ascii="Times New Roman" w:hAnsi="Times New Roman" w:cs="Times New Roman"/>
          <w:sz w:val="24"/>
          <w:szCs w:val="24"/>
        </w:rPr>
        <w:t>manje</w:t>
      </w:r>
      <w:r w:rsidRPr="000A3437">
        <w:rPr>
          <w:rFonts w:ascii="Times New Roman" w:hAnsi="Times New Roman" w:cs="Times New Roman"/>
          <w:sz w:val="24"/>
          <w:szCs w:val="24"/>
        </w:rPr>
        <w:t xml:space="preserve"> za </w:t>
      </w:r>
      <w:r w:rsidR="001A24B2">
        <w:rPr>
          <w:rFonts w:ascii="Times New Roman" w:hAnsi="Times New Roman" w:cs="Times New Roman"/>
          <w:sz w:val="24"/>
          <w:szCs w:val="24"/>
        </w:rPr>
        <w:t>3,1</w:t>
      </w:r>
      <w:r w:rsidR="003B042E">
        <w:rPr>
          <w:rFonts w:ascii="Times New Roman" w:hAnsi="Times New Roman" w:cs="Times New Roman"/>
          <w:sz w:val="24"/>
          <w:szCs w:val="24"/>
        </w:rPr>
        <w:t xml:space="preserve"> </w:t>
      </w:r>
      <w:r w:rsidRPr="000A3437">
        <w:rPr>
          <w:rFonts w:ascii="Times New Roman" w:hAnsi="Times New Roman" w:cs="Times New Roman"/>
          <w:sz w:val="24"/>
          <w:szCs w:val="24"/>
        </w:rPr>
        <w:t>% i</w:t>
      </w:r>
      <w:r w:rsidR="003B042E">
        <w:rPr>
          <w:rFonts w:ascii="Times New Roman" w:hAnsi="Times New Roman" w:cs="Times New Roman"/>
          <w:sz w:val="24"/>
          <w:szCs w:val="24"/>
        </w:rPr>
        <w:t xml:space="preserve"> </w:t>
      </w:r>
      <w:r w:rsidRPr="000A3437">
        <w:rPr>
          <w:rFonts w:ascii="Times New Roman" w:hAnsi="Times New Roman" w:cs="Times New Roman"/>
          <w:sz w:val="24"/>
          <w:szCs w:val="24"/>
        </w:rPr>
        <w:t xml:space="preserve">odnose se na školsku kuhinju OŠ Borovo. </w:t>
      </w:r>
      <w:r w:rsidR="001A24B2">
        <w:rPr>
          <w:rFonts w:ascii="Times New Roman" w:hAnsi="Times New Roman" w:cs="Times New Roman"/>
          <w:sz w:val="24"/>
          <w:szCs w:val="24"/>
        </w:rPr>
        <w:t>Nije došlo do značajnog odstupanja od izvještajnog razdoblja prethodne godine</w:t>
      </w:r>
      <w:r w:rsidR="00046A45">
        <w:rPr>
          <w:rFonts w:ascii="Times New Roman" w:hAnsi="Times New Roman" w:cs="Times New Roman"/>
          <w:sz w:val="24"/>
          <w:szCs w:val="24"/>
        </w:rPr>
        <w:t>.</w:t>
      </w:r>
    </w:p>
    <w:p w14:paraId="12F7A599" w14:textId="662FF922" w:rsidR="006C4C7E" w:rsidRDefault="006C4C7E" w:rsidP="002A0214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4C7E">
        <w:rPr>
          <w:rFonts w:ascii="Times New Roman" w:hAnsi="Times New Roman" w:cs="Times New Roman"/>
          <w:sz w:val="24"/>
          <w:szCs w:val="24"/>
        </w:rPr>
        <w:t>U obrazac su također uključeni i ukupni rashodi poslovanja i rashodi vezani za prehranu učenika ostvareno u 20</w:t>
      </w:r>
      <w:r w:rsidR="00766D8C">
        <w:rPr>
          <w:rFonts w:ascii="Times New Roman" w:hAnsi="Times New Roman" w:cs="Times New Roman"/>
          <w:sz w:val="24"/>
          <w:szCs w:val="24"/>
        </w:rPr>
        <w:t>2</w:t>
      </w:r>
      <w:r w:rsidR="001A24B2">
        <w:rPr>
          <w:rFonts w:ascii="Times New Roman" w:hAnsi="Times New Roman" w:cs="Times New Roman"/>
          <w:sz w:val="24"/>
          <w:szCs w:val="24"/>
        </w:rPr>
        <w:t>4</w:t>
      </w:r>
      <w:r w:rsidRPr="006C4C7E">
        <w:rPr>
          <w:rFonts w:ascii="Times New Roman" w:hAnsi="Times New Roman" w:cs="Times New Roman"/>
          <w:sz w:val="24"/>
          <w:szCs w:val="24"/>
        </w:rPr>
        <w:t>. godini.</w:t>
      </w:r>
    </w:p>
    <w:p w14:paraId="41989B33" w14:textId="77777777" w:rsidR="008F258F" w:rsidRPr="006C4C7E" w:rsidRDefault="008F258F" w:rsidP="002A0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6CB59" w14:textId="37FE36FA" w:rsidR="006C4C7E" w:rsidRDefault="006C4C7E" w:rsidP="002A0214">
      <w:pPr>
        <w:pStyle w:val="Odlomakpopisa"/>
        <w:numPr>
          <w:ilvl w:val="0"/>
          <w:numId w:val="6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6D8C">
        <w:rPr>
          <w:rFonts w:ascii="Times New Roman" w:hAnsi="Times New Roman" w:cs="Times New Roman"/>
          <w:b/>
          <w:i/>
          <w:sz w:val="24"/>
          <w:szCs w:val="24"/>
        </w:rPr>
        <w:t>Bilješke uz obrazac P-VRIO</w:t>
      </w:r>
    </w:p>
    <w:p w14:paraId="2E8FF268" w14:textId="77777777" w:rsidR="0079790A" w:rsidRPr="00766D8C" w:rsidRDefault="0079790A" w:rsidP="0079790A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33C450" w14:textId="14C0E98C" w:rsidR="006C4C7E" w:rsidRDefault="00766D8C" w:rsidP="002A0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5E03">
        <w:rPr>
          <w:rFonts w:ascii="Times New Roman" w:hAnsi="Times New Roman" w:cs="Times New Roman"/>
          <w:sz w:val="24"/>
          <w:szCs w:val="24"/>
        </w:rPr>
        <w:t>Sukladno Odluci Hrvatske akademske i istraživačke mreže – CARNET od 01.01.2024</w:t>
      </w:r>
      <w:r w:rsidR="006C4C7E" w:rsidRPr="006C4C7E">
        <w:rPr>
          <w:rFonts w:ascii="Times New Roman" w:hAnsi="Times New Roman" w:cs="Times New Roman"/>
          <w:sz w:val="24"/>
          <w:szCs w:val="24"/>
        </w:rPr>
        <w:t xml:space="preserve">. </w:t>
      </w:r>
      <w:r w:rsidR="00C65E03">
        <w:rPr>
          <w:rFonts w:ascii="Times New Roman" w:hAnsi="Times New Roman" w:cs="Times New Roman"/>
          <w:sz w:val="24"/>
          <w:szCs w:val="24"/>
        </w:rPr>
        <w:t>o prijenosu prava vlasništva na opremi na OŠ Borovo, iskazan je iznos sadašnje vrijednosti opreme</w:t>
      </w:r>
      <w:r w:rsidR="001D7FE6">
        <w:rPr>
          <w:rFonts w:ascii="Times New Roman" w:hAnsi="Times New Roman" w:cs="Times New Roman"/>
          <w:sz w:val="24"/>
          <w:szCs w:val="24"/>
        </w:rPr>
        <w:t>.</w:t>
      </w:r>
      <w:r w:rsidR="00C65E03">
        <w:rPr>
          <w:rFonts w:ascii="Times New Roman" w:hAnsi="Times New Roman" w:cs="Times New Roman"/>
          <w:sz w:val="24"/>
          <w:szCs w:val="24"/>
        </w:rPr>
        <w:t xml:space="preserve"> </w:t>
      </w:r>
      <w:r w:rsidR="007D5D09">
        <w:rPr>
          <w:rFonts w:ascii="Times New Roman" w:hAnsi="Times New Roman" w:cs="Times New Roman"/>
          <w:sz w:val="24"/>
          <w:szCs w:val="24"/>
        </w:rPr>
        <w:t>Nefinancijska imovina koja je nabavljena u sklopu Programa cjelovite ku</w:t>
      </w:r>
      <w:r w:rsidR="00171AA7">
        <w:rPr>
          <w:rFonts w:ascii="Times New Roman" w:hAnsi="Times New Roman" w:cs="Times New Roman"/>
          <w:sz w:val="24"/>
          <w:szCs w:val="24"/>
        </w:rPr>
        <w:t>rikularne reforme, prema uputi M</w:t>
      </w:r>
      <w:r w:rsidR="007D5D09">
        <w:rPr>
          <w:rFonts w:ascii="Times New Roman" w:hAnsi="Times New Roman" w:cs="Times New Roman"/>
          <w:sz w:val="24"/>
          <w:szCs w:val="24"/>
        </w:rPr>
        <w:t>inistarstva vodi</w:t>
      </w:r>
      <w:r w:rsidR="001D7FE6">
        <w:rPr>
          <w:rFonts w:ascii="Times New Roman" w:hAnsi="Times New Roman" w:cs="Times New Roman"/>
          <w:sz w:val="24"/>
          <w:szCs w:val="24"/>
        </w:rPr>
        <w:t>la</w:t>
      </w:r>
      <w:r w:rsidR="007D5D09">
        <w:rPr>
          <w:rFonts w:ascii="Times New Roman" w:hAnsi="Times New Roman" w:cs="Times New Roman"/>
          <w:sz w:val="24"/>
          <w:szCs w:val="24"/>
        </w:rPr>
        <w:t xml:space="preserve"> se na izvanbilančnim zapisima, do odluke o prijenosu vlasništva</w:t>
      </w:r>
      <w:r w:rsidR="00153C53">
        <w:rPr>
          <w:rFonts w:ascii="Times New Roman" w:hAnsi="Times New Roman" w:cs="Times New Roman"/>
          <w:sz w:val="24"/>
          <w:szCs w:val="24"/>
        </w:rPr>
        <w:t xml:space="preserve"> što je i vidljivo u obrascu</w:t>
      </w:r>
      <w:r w:rsidR="007D5D09">
        <w:rPr>
          <w:rFonts w:ascii="Times New Roman" w:hAnsi="Times New Roman" w:cs="Times New Roman"/>
          <w:sz w:val="24"/>
          <w:szCs w:val="24"/>
        </w:rPr>
        <w:t>.</w:t>
      </w:r>
      <w:r w:rsidR="009820E9">
        <w:rPr>
          <w:rFonts w:ascii="Times New Roman" w:hAnsi="Times New Roman" w:cs="Times New Roman"/>
          <w:sz w:val="24"/>
          <w:szCs w:val="24"/>
        </w:rPr>
        <w:t xml:space="preserve"> Prema Odluci</w:t>
      </w:r>
      <w:r w:rsidR="009820E9" w:rsidRPr="009820E9">
        <w:rPr>
          <w:rFonts w:ascii="Times New Roman" w:hAnsi="Times New Roman" w:cs="Times New Roman"/>
          <w:sz w:val="24"/>
          <w:szCs w:val="24"/>
        </w:rPr>
        <w:t xml:space="preserve"> o isknjiženju i prijenosu imovine koja se vodila u poslovnim knjigama Minis</w:t>
      </w:r>
      <w:r w:rsidR="009820E9">
        <w:rPr>
          <w:rFonts w:ascii="Times New Roman" w:hAnsi="Times New Roman" w:cs="Times New Roman"/>
          <w:sz w:val="24"/>
          <w:szCs w:val="24"/>
        </w:rPr>
        <w:t>tarstva znanosti i obrazovanja, napravljen je prijenos</w:t>
      </w:r>
      <w:r w:rsidR="009820E9" w:rsidRPr="009820E9">
        <w:rPr>
          <w:rFonts w:ascii="Times New Roman" w:hAnsi="Times New Roman" w:cs="Times New Roman"/>
          <w:sz w:val="24"/>
          <w:szCs w:val="24"/>
        </w:rPr>
        <w:t xml:space="preserve"> sadašnje vrijednosti dobivene imovine </w:t>
      </w:r>
      <w:r w:rsidR="009820E9">
        <w:rPr>
          <w:rFonts w:ascii="Times New Roman" w:hAnsi="Times New Roman" w:cs="Times New Roman"/>
          <w:sz w:val="24"/>
          <w:szCs w:val="24"/>
        </w:rPr>
        <w:t xml:space="preserve">u poslovne knjige Škole u iznosu </w:t>
      </w:r>
      <w:r w:rsidR="001D7FE6" w:rsidRPr="001D7FE6">
        <w:rPr>
          <w:rFonts w:ascii="Times New Roman" w:hAnsi="Times New Roman" w:cs="Times New Roman"/>
          <w:sz w:val="24"/>
          <w:szCs w:val="24"/>
        </w:rPr>
        <w:t>32</w:t>
      </w:r>
      <w:r w:rsidR="001D7FE6">
        <w:rPr>
          <w:rFonts w:ascii="Times New Roman" w:hAnsi="Times New Roman" w:cs="Times New Roman"/>
          <w:sz w:val="24"/>
          <w:szCs w:val="24"/>
        </w:rPr>
        <w:t>.</w:t>
      </w:r>
      <w:r w:rsidR="001D7FE6" w:rsidRPr="001D7FE6">
        <w:rPr>
          <w:rFonts w:ascii="Times New Roman" w:hAnsi="Times New Roman" w:cs="Times New Roman"/>
          <w:sz w:val="24"/>
          <w:szCs w:val="24"/>
        </w:rPr>
        <w:t>573,68</w:t>
      </w:r>
      <w:r w:rsidR="009820E9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78FF06A1" w14:textId="77777777" w:rsidR="00766D8C" w:rsidRDefault="00766D8C" w:rsidP="002A0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C138E" w14:textId="69A23721" w:rsidR="00A37201" w:rsidRDefault="00C428C4" w:rsidP="002A0214">
      <w:pPr>
        <w:pStyle w:val="Odlomakpopisa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201">
        <w:rPr>
          <w:rFonts w:ascii="Times New Roman" w:hAnsi="Times New Roman" w:cs="Times New Roman"/>
          <w:b/>
          <w:i/>
          <w:sz w:val="24"/>
          <w:szCs w:val="24"/>
        </w:rPr>
        <w:t>Bilješke uz obrazac OBVEZA</w:t>
      </w:r>
    </w:p>
    <w:p w14:paraId="0F29D2D2" w14:textId="77777777" w:rsidR="007D20BB" w:rsidRPr="00B06675" w:rsidRDefault="007D20BB" w:rsidP="007D20BB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30BE7D" w14:textId="6A08A849" w:rsidR="001D7FE6" w:rsidRPr="001D7FE6" w:rsidRDefault="001D7FE6" w:rsidP="001D7FE6">
      <w:pPr>
        <w:pStyle w:val="Odlomakpopisa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FE6">
        <w:rPr>
          <w:rFonts w:ascii="Times New Roman" w:hAnsi="Times New Roman" w:cs="Times New Roman"/>
          <w:b/>
        </w:rPr>
        <w:t>STANJE OBVEZA 1. SIJEČNJA 2024. GODINE</w:t>
      </w:r>
    </w:p>
    <w:p w14:paraId="6FEC8E79" w14:textId="77777777" w:rsidR="001D7FE6" w:rsidRPr="006D7CCB" w:rsidRDefault="00C428C4" w:rsidP="001D7F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7FE6">
        <w:rPr>
          <w:rFonts w:ascii="Times New Roman" w:hAnsi="Times New Roman" w:cs="Times New Roman"/>
          <w:sz w:val="24"/>
          <w:szCs w:val="24"/>
        </w:rPr>
        <w:t>Stanje obveza 01.01.202</w:t>
      </w:r>
      <w:r w:rsidR="001D7FE6" w:rsidRPr="001D7FE6">
        <w:rPr>
          <w:rFonts w:ascii="Times New Roman" w:hAnsi="Times New Roman" w:cs="Times New Roman"/>
          <w:sz w:val="24"/>
          <w:szCs w:val="24"/>
        </w:rPr>
        <w:t>4</w:t>
      </w:r>
      <w:r w:rsidRPr="001D7FE6">
        <w:rPr>
          <w:rFonts w:ascii="Times New Roman" w:hAnsi="Times New Roman" w:cs="Times New Roman"/>
          <w:sz w:val="24"/>
          <w:szCs w:val="24"/>
        </w:rPr>
        <w:t>. godine</w:t>
      </w:r>
      <w:r w:rsidR="001D7FE6" w:rsidRPr="001D7FE6">
        <w:rPr>
          <w:rFonts w:ascii="Times New Roman" w:hAnsi="Times New Roman" w:cs="Times New Roman"/>
          <w:sz w:val="24"/>
          <w:szCs w:val="24"/>
        </w:rPr>
        <w:t xml:space="preserve"> iznosi 116.867,47 eura,</w:t>
      </w:r>
      <w:r w:rsidRPr="001D7FE6">
        <w:rPr>
          <w:rFonts w:ascii="Times New Roman" w:hAnsi="Times New Roman" w:cs="Times New Roman"/>
          <w:sz w:val="24"/>
          <w:szCs w:val="24"/>
        </w:rPr>
        <w:t xml:space="preserve"> odnosi se na neplaćene račune te </w:t>
      </w:r>
      <w:r w:rsidRPr="006D7CCB">
        <w:rPr>
          <w:rFonts w:ascii="Times New Roman" w:hAnsi="Times New Roman" w:cs="Times New Roman"/>
          <w:sz w:val="24"/>
          <w:szCs w:val="24"/>
        </w:rPr>
        <w:t>plaću za prosinac 202</w:t>
      </w:r>
      <w:r w:rsidR="001D7FE6" w:rsidRPr="006D7CCB">
        <w:rPr>
          <w:rFonts w:ascii="Times New Roman" w:hAnsi="Times New Roman" w:cs="Times New Roman"/>
          <w:sz w:val="24"/>
          <w:szCs w:val="24"/>
        </w:rPr>
        <w:t>3</w:t>
      </w:r>
      <w:r w:rsidRPr="006D7CCB">
        <w:rPr>
          <w:rFonts w:ascii="Times New Roman" w:hAnsi="Times New Roman" w:cs="Times New Roman"/>
          <w:sz w:val="24"/>
          <w:szCs w:val="24"/>
        </w:rPr>
        <w:t>. godine, a koji su podmireni početkom 202</w:t>
      </w:r>
      <w:r w:rsidR="001D7FE6" w:rsidRPr="006D7CCB">
        <w:rPr>
          <w:rFonts w:ascii="Times New Roman" w:hAnsi="Times New Roman" w:cs="Times New Roman"/>
          <w:sz w:val="24"/>
          <w:szCs w:val="24"/>
        </w:rPr>
        <w:t>4</w:t>
      </w:r>
      <w:r w:rsidRPr="006D7CCB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2950CF0D" w14:textId="77777777" w:rsidR="001D7FE6" w:rsidRPr="006D7CCB" w:rsidRDefault="001D7FE6" w:rsidP="001D7FE6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CCB">
        <w:rPr>
          <w:rFonts w:ascii="Times New Roman" w:hAnsi="Times New Roman" w:cs="Times New Roman"/>
          <w:b/>
          <w:sz w:val="24"/>
          <w:szCs w:val="24"/>
        </w:rPr>
        <w:t>STANJE OBVEZA NA KRAJU IZVJEŠTAJNOG RAZDOBLJA</w:t>
      </w:r>
    </w:p>
    <w:p w14:paraId="527E6784" w14:textId="5DB010C6" w:rsidR="006C4C7E" w:rsidRPr="006D7CCB" w:rsidRDefault="00C428C4" w:rsidP="001D7F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7CCB">
        <w:rPr>
          <w:rFonts w:ascii="Times New Roman" w:hAnsi="Times New Roman" w:cs="Times New Roman"/>
          <w:sz w:val="24"/>
          <w:szCs w:val="24"/>
        </w:rPr>
        <w:t xml:space="preserve">Ukupne obveze na kraju izvještajnog razdoblja iznose </w:t>
      </w:r>
      <w:r w:rsidR="00153C53" w:rsidRPr="006D7CCB">
        <w:rPr>
          <w:rFonts w:ascii="Times New Roman" w:hAnsi="Times New Roman" w:cs="Times New Roman"/>
          <w:sz w:val="24"/>
          <w:szCs w:val="24"/>
        </w:rPr>
        <w:t>11</w:t>
      </w:r>
      <w:r w:rsidR="001D7FE6" w:rsidRPr="006D7CCB">
        <w:rPr>
          <w:rFonts w:ascii="Times New Roman" w:hAnsi="Times New Roman" w:cs="Times New Roman"/>
          <w:sz w:val="24"/>
          <w:szCs w:val="24"/>
        </w:rPr>
        <w:t>7</w:t>
      </w:r>
      <w:r w:rsidR="00153C53" w:rsidRPr="006D7CCB">
        <w:rPr>
          <w:rFonts w:ascii="Times New Roman" w:hAnsi="Times New Roman" w:cs="Times New Roman"/>
          <w:sz w:val="24"/>
          <w:szCs w:val="24"/>
        </w:rPr>
        <w:t>.</w:t>
      </w:r>
      <w:r w:rsidR="001D7FE6" w:rsidRPr="006D7CCB">
        <w:rPr>
          <w:rFonts w:ascii="Times New Roman" w:hAnsi="Times New Roman" w:cs="Times New Roman"/>
          <w:sz w:val="24"/>
          <w:szCs w:val="24"/>
        </w:rPr>
        <w:t>100,</w:t>
      </w:r>
      <w:r w:rsidR="00153C53" w:rsidRPr="006D7CCB">
        <w:rPr>
          <w:rFonts w:ascii="Times New Roman" w:hAnsi="Times New Roman" w:cs="Times New Roman"/>
          <w:sz w:val="24"/>
          <w:szCs w:val="24"/>
        </w:rPr>
        <w:t>7</w:t>
      </w:r>
      <w:r w:rsidR="001D7FE6" w:rsidRPr="006D7CCB">
        <w:rPr>
          <w:rFonts w:ascii="Times New Roman" w:hAnsi="Times New Roman" w:cs="Times New Roman"/>
          <w:sz w:val="24"/>
          <w:szCs w:val="24"/>
        </w:rPr>
        <w:t>2</w:t>
      </w:r>
      <w:r w:rsidR="00153C53" w:rsidRPr="006D7CCB">
        <w:rPr>
          <w:rFonts w:ascii="Times New Roman" w:hAnsi="Times New Roman" w:cs="Times New Roman"/>
          <w:sz w:val="24"/>
          <w:szCs w:val="24"/>
        </w:rPr>
        <w:t xml:space="preserve"> eura</w:t>
      </w:r>
      <w:r w:rsidRPr="006D7CCB">
        <w:rPr>
          <w:rFonts w:ascii="Times New Roman" w:hAnsi="Times New Roman" w:cs="Times New Roman"/>
          <w:sz w:val="24"/>
          <w:szCs w:val="24"/>
        </w:rPr>
        <w:t>, a odnose se na plaće zaposlenika te neplaćene račune čije dospijeće je u 202</w:t>
      </w:r>
      <w:r w:rsidR="001D7FE6" w:rsidRPr="006D7CCB">
        <w:rPr>
          <w:rFonts w:ascii="Times New Roman" w:hAnsi="Times New Roman" w:cs="Times New Roman"/>
          <w:sz w:val="24"/>
          <w:szCs w:val="24"/>
        </w:rPr>
        <w:t>5</w:t>
      </w:r>
      <w:r w:rsidRPr="006D7CCB">
        <w:rPr>
          <w:rFonts w:ascii="Times New Roman" w:hAnsi="Times New Roman" w:cs="Times New Roman"/>
          <w:sz w:val="24"/>
          <w:szCs w:val="24"/>
        </w:rPr>
        <w:t>. godini.</w:t>
      </w:r>
    </w:p>
    <w:p w14:paraId="46806E32" w14:textId="77777777" w:rsidR="006D7CCB" w:rsidRDefault="006D7CCB" w:rsidP="001D7F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767C8D" w14:textId="45D27915" w:rsidR="001D7FE6" w:rsidRPr="006D7CCB" w:rsidRDefault="001D7FE6" w:rsidP="001D7FE6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CCB">
        <w:rPr>
          <w:rFonts w:ascii="Times New Roman" w:hAnsi="Times New Roman" w:cs="Times New Roman"/>
          <w:b/>
          <w:sz w:val="24"/>
          <w:szCs w:val="24"/>
        </w:rPr>
        <w:t>STANJE DOSPJELIH OBVEZA NA KRAJU IZVJEŠTAJNOG RAZDOBLJA</w:t>
      </w:r>
    </w:p>
    <w:p w14:paraId="367BF8AA" w14:textId="729B761E" w:rsidR="006D7CCB" w:rsidRPr="006D7CCB" w:rsidRDefault="006D7CCB" w:rsidP="0021631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7CCB">
        <w:rPr>
          <w:rFonts w:ascii="Times New Roman" w:hAnsi="Times New Roman" w:cs="Times New Roman"/>
          <w:sz w:val="24"/>
          <w:szCs w:val="24"/>
        </w:rPr>
        <w:t>Odnose se na materijalne rashode i iznose 1.437,06 eura, odnosno račune koji su podmireni u 2025. 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1D2B5" w14:textId="77777777" w:rsidR="006D7CCB" w:rsidRPr="006D7CCB" w:rsidRDefault="006D7CCB" w:rsidP="006D7CCB">
      <w:pPr>
        <w:pStyle w:val="Odlomakpopisa"/>
        <w:numPr>
          <w:ilvl w:val="0"/>
          <w:numId w:val="8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6D7CCB">
        <w:rPr>
          <w:rFonts w:ascii="Times New Roman" w:hAnsi="Times New Roman" w:cs="Times New Roman"/>
          <w:b/>
          <w:sz w:val="24"/>
          <w:szCs w:val="24"/>
        </w:rPr>
        <w:t>STANJE NEDOSPJELIH OBVEZA NA KRAJU IZVJEŠTAJNOG RAZDOBLJA</w:t>
      </w:r>
    </w:p>
    <w:p w14:paraId="10937A11" w14:textId="5E9D34B5" w:rsidR="001D7FE6" w:rsidRPr="001D7FE6" w:rsidRDefault="006D7CCB" w:rsidP="00216314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7CCB">
        <w:rPr>
          <w:rFonts w:ascii="Times New Roman" w:hAnsi="Times New Roman" w:cs="Times New Roman"/>
          <w:sz w:val="24"/>
          <w:szCs w:val="24"/>
        </w:rPr>
        <w:t>Stanje nedospjelih obveza na kraju izvještajnog razdoblja iznosi 115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7CCB">
        <w:rPr>
          <w:rFonts w:ascii="Times New Roman" w:hAnsi="Times New Roman" w:cs="Times New Roman"/>
          <w:sz w:val="24"/>
          <w:szCs w:val="24"/>
        </w:rPr>
        <w:t>663,66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CCB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7CCB">
        <w:rPr>
          <w:rFonts w:ascii="Times New Roman" w:hAnsi="Times New Roman" w:cs="Times New Roman"/>
          <w:sz w:val="24"/>
          <w:szCs w:val="24"/>
        </w:rPr>
        <w:t xml:space="preserve"> i odnosi se na plaće zaposlenika za </w:t>
      </w:r>
      <w:r>
        <w:rPr>
          <w:rFonts w:ascii="Times New Roman" w:hAnsi="Times New Roman" w:cs="Times New Roman"/>
          <w:sz w:val="24"/>
          <w:szCs w:val="24"/>
        </w:rPr>
        <w:t>prosinac</w:t>
      </w:r>
      <w:r w:rsidRPr="006D7CCB">
        <w:rPr>
          <w:rFonts w:ascii="Times New Roman" w:hAnsi="Times New Roman" w:cs="Times New Roman"/>
          <w:sz w:val="24"/>
          <w:szCs w:val="24"/>
        </w:rPr>
        <w:t xml:space="preserve"> 2024. godine i materijalne rashode.</w:t>
      </w:r>
    </w:p>
    <w:p w14:paraId="725A9A4A" w14:textId="01EEB17C" w:rsidR="006D6952" w:rsidRDefault="005F0033" w:rsidP="006C4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853DC5" w14:textId="77777777" w:rsidR="004D34AF" w:rsidRDefault="005F0033" w:rsidP="004D34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D34AF">
        <w:rPr>
          <w:rFonts w:ascii="Times New Roman" w:hAnsi="Times New Roman" w:cs="Times New Roman"/>
          <w:sz w:val="24"/>
          <w:szCs w:val="24"/>
        </w:rPr>
        <w:t>Osoba za kontakt:</w:t>
      </w:r>
      <w:r w:rsidRPr="005F0033">
        <w:rPr>
          <w:rFonts w:ascii="Times New Roman" w:hAnsi="Times New Roman" w:cs="Times New Roman"/>
          <w:sz w:val="24"/>
          <w:szCs w:val="24"/>
        </w:rPr>
        <w:tab/>
      </w:r>
      <w:r w:rsidR="00B81581" w:rsidRPr="00B81581">
        <w:rPr>
          <w:rFonts w:ascii="Times New Roman" w:hAnsi="Times New Roman" w:cs="Times New Roman"/>
          <w:sz w:val="24"/>
          <w:szCs w:val="24"/>
        </w:rPr>
        <w:tab/>
      </w:r>
      <w:r w:rsidR="00B81581" w:rsidRPr="00B81581">
        <w:rPr>
          <w:rFonts w:ascii="Times New Roman" w:hAnsi="Times New Roman" w:cs="Times New Roman"/>
          <w:sz w:val="24"/>
          <w:szCs w:val="24"/>
        </w:rPr>
        <w:tab/>
      </w:r>
      <w:r w:rsidR="00B81581" w:rsidRPr="00B815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Ravnatelj:</w:t>
      </w:r>
      <w:r w:rsidR="00B81581" w:rsidRPr="00B81581">
        <w:rPr>
          <w:rFonts w:ascii="Times New Roman" w:hAnsi="Times New Roman" w:cs="Times New Roman"/>
          <w:sz w:val="24"/>
          <w:szCs w:val="24"/>
        </w:rPr>
        <w:tab/>
      </w:r>
      <w:r w:rsidR="00B815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25A13" w:rsidRPr="00545E9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1BE5C5F6" w14:textId="78CB819E" w:rsidR="004D34AF" w:rsidRDefault="005F0033" w:rsidP="004D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33">
        <w:rPr>
          <w:rFonts w:ascii="Times New Roman" w:hAnsi="Times New Roman" w:cs="Times New Roman"/>
          <w:sz w:val="24"/>
          <w:szCs w:val="24"/>
        </w:rPr>
        <w:t>_________________________</w:t>
      </w:r>
      <w:r w:rsidR="00B81581" w:rsidRPr="005F0033">
        <w:rPr>
          <w:rFonts w:ascii="Times New Roman" w:hAnsi="Times New Roman" w:cs="Times New Roman"/>
          <w:sz w:val="24"/>
          <w:szCs w:val="24"/>
        </w:rPr>
        <w:tab/>
      </w:r>
      <w:r w:rsidR="00B81581" w:rsidRPr="005F0033">
        <w:rPr>
          <w:rFonts w:ascii="Times New Roman" w:hAnsi="Times New Roman" w:cs="Times New Roman"/>
          <w:sz w:val="24"/>
          <w:szCs w:val="24"/>
        </w:rPr>
        <w:tab/>
      </w:r>
      <w:r w:rsidR="00B81581" w:rsidRPr="005F00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___________________________ Tanja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Bauranov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81581" w:rsidRPr="005F0033">
        <w:rPr>
          <w:rFonts w:ascii="Times New Roman" w:hAnsi="Times New Roman" w:cs="Times New Roman"/>
          <w:sz w:val="24"/>
          <w:szCs w:val="24"/>
        </w:rPr>
        <w:tab/>
      </w:r>
      <w:r w:rsidR="00B81581" w:rsidRPr="005F003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2B94" w:rsidRPr="005F00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4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1581" w:rsidRPr="005F0033">
        <w:rPr>
          <w:rFonts w:ascii="Times New Roman" w:hAnsi="Times New Roman" w:cs="Times New Roman"/>
          <w:sz w:val="24"/>
          <w:szCs w:val="24"/>
        </w:rPr>
        <w:t>Tihomir Jakovljević, prof.</w:t>
      </w:r>
    </w:p>
    <w:p w14:paraId="3D95CBA0" w14:textId="6E7865C9" w:rsidR="004D34AF" w:rsidRDefault="004D34AF" w:rsidP="004D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</w:t>
      </w:r>
    </w:p>
    <w:p w14:paraId="675948EF" w14:textId="77777777" w:rsidR="004D34AF" w:rsidRDefault="004D34AF" w:rsidP="004D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34AF"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 za kontakt: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032/438-726</w:t>
      </w:r>
    </w:p>
    <w:p w14:paraId="653D74E9" w14:textId="3BBA43D5" w:rsidR="004D34AF" w:rsidRPr="005F0033" w:rsidRDefault="004D34AF" w:rsidP="004D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E-mail: tanja.velimirovic@skole.hr</w:t>
      </w:r>
    </w:p>
    <w:sectPr w:rsidR="004D34AF" w:rsidRPr="005F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67F2"/>
    <w:multiLevelType w:val="hybridMultilevel"/>
    <w:tmpl w:val="A9C44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96D"/>
    <w:multiLevelType w:val="hybridMultilevel"/>
    <w:tmpl w:val="6BB0B18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2E9"/>
    <w:multiLevelType w:val="hybridMultilevel"/>
    <w:tmpl w:val="3B1AC738"/>
    <w:lvl w:ilvl="0" w:tplc="0B9CC76E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3250DA"/>
    <w:multiLevelType w:val="hybridMultilevel"/>
    <w:tmpl w:val="27509E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B7213"/>
    <w:multiLevelType w:val="hybridMultilevel"/>
    <w:tmpl w:val="153021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C22D6"/>
    <w:multiLevelType w:val="hybridMultilevel"/>
    <w:tmpl w:val="955201FC"/>
    <w:lvl w:ilvl="0" w:tplc="6C64C1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A02FE"/>
    <w:multiLevelType w:val="hybridMultilevel"/>
    <w:tmpl w:val="F4CE08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43107"/>
    <w:multiLevelType w:val="hybridMultilevel"/>
    <w:tmpl w:val="680C0F92"/>
    <w:lvl w:ilvl="0" w:tplc="93BE75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80F4B"/>
    <w:multiLevelType w:val="hybridMultilevel"/>
    <w:tmpl w:val="AF4EF4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44"/>
    <w:rsid w:val="0000264D"/>
    <w:rsid w:val="00005805"/>
    <w:rsid w:val="0001736F"/>
    <w:rsid w:val="0003600B"/>
    <w:rsid w:val="00043822"/>
    <w:rsid w:val="00045C62"/>
    <w:rsid w:val="00046A45"/>
    <w:rsid w:val="000938C8"/>
    <w:rsid w:val="000A10BF"/>
    <w:rsid w:val="000A3437"/>
    <w:rsid w:val="000A7633"/>
    <w:rsid w:val="000C1FE7"/>
    <w:rsid w:val="000C314C"/>
    <w:rsid w:val="000E19CD"/>
    <w:rsid w:val="000E71B0"/>
    <w:rsid w:val="00110A70"/>
    <w:rsid w:val="001223F1"/>
    <w:rsid w:val="00131AD4"/>
    <w:rsid w:val="00133563"/>
    <w:rsid w:val="001519E9"/>
    <w:rsid w:val="00153C53"/>
    <w:rsid w:val="00163D8A"/>
    <w:rsid w:val="00171AA7"/>
    <w:rsid w:val="00172DD9"/>
    <w:rsid w:val="00192E5B"/>
    <w:rsid w:val="001A133D"/>
    <w:rsid w:val="001A24B2"/>
    <w:rsid w:val="001A62DC"/>
    <w:rsid w:val="001A7DAF"/>
    <w:rsid w:val="001B0DEB"/>
    <w:rsid w:val="001D4779"/>
    <w:rsid w:val="001D7FE6"/>
    <w:rsid w:val="001F0B76"/>
    <w:rsid w:val="001F141E"/>
    <w:rsid w:val="001F3C40"/>
    <w:rsid w:val="00202731"/>
    <w:rsid w:val="00207E97"/>
    <w:rsid w:val="00216314"/>
    <w:rsid w:val="002348CE"/>
    <w:rsid w:val="00252E82"/>
    <w:rsid w:val="00264298"/>
    <w:rsid w:val="00277F25"/>
    <w:rsid w:val="00295105"/>
    <w:rsid w:val="002A0214"/>
    <w:rsid w:val="002A5A71"/>
    <w:rsid w:val="002A7568"/>
    <w:rsid w:val="002B3AEC"/>
    <w:rsid w:val="002C51E4"/>
    <w:rsid w:val="002E3074"/>
    <w:rsid w:val="002F461F"/>
    <w:rsid w:val="00305051"/>
    <w:rsid w:val="00307958"/>
    <w:rsid w:val="00321BAC"/>
    <w:rsid w:val="00334154"/>
    <w:rsid w:val="00377EE2"/>
    <w:rsid w:val="00392607"/>
    <w:rsid w:val="0039626D"/>
    <w:rsid w:val="003A4146"/>
    <w:rsid w:val="003B042E"/>
    <w:rsid w:val="003C767E"/>
    <w:rsid w:val="003D410F"/>
    <w:rsid w:val="003E2ADA"/>
    <w:rsid w:val="004067F7"/>
    <w:rsid w:val="00417A42"/>
    <w:rsid w:val="0042139E"/>
    <w:rsid w:val="004351B6"/>
    <w:rsid w:val="00451C80"/>
    <w:rsid w:val="004938F0"/>
    <w:rsid w:val="004C1571"/>
    <w:rsid w:val="004D11AD"/>
    <w:rsid w:val="004D34AF"/>
    <w:rsid w:val="004E56D5"/>
    <w:rsid w:val="004F316D"/>
    <w:rsid w:val="004F3C24"/>
    <w:rsid w:val="00504D2F"/>
    <w:rsid w:val="0051387B"/>
    <w:rsid w:val="005315B8"/>
    <w:rsid w:val="00531B10"/>
    <w:rsid w:val="00537627"/>
    <w:rsid w:val="00545E9F"/>
    <w:rsid w:val="005534ED"/>
    <w:rsid w:val="0055408B"/>
    <w:rsid w:val="0056272E"/>
    <w:rsid w:val="00567681"/>
    <w:rsid w:val="005A6843"/>
    <w:rsid w:val="005B1723"/>
    <w:rsid w:val="005B7F70"/>
    <w:rsid w:val="005C062A"/>
    <w:rsid w:val="005E31CA"/>
    <w:rsid w:val="005E6759"/>
    <w:rsid w:val="005F0033"/>
    <w:rsid w:val="006026AD"/>
    <w:rsid w:val="006048AB"/>
    <w:rsid w:val="00607F87"/>
    <w:rsid w:val="00613962"/>
    <w:rsid w:val="006321B8"/>
    <w:rsid w:val="00632641"/>
    <w:rsid w:val="00632E96"/>
    <w:rsid w:val="006426AC"/>
    <w:rsid w:val="00665598"/>
    <w:rsid w:val="006659F8"/>
    <w:rsid w:val="00695D6F"/>
    <w:rsid w:val="006A2CF9"/>
    <w:rsid w:val="006A5C9E"/>
    <w:rsid w:val="006C4C7E"/>
    <w:rsid w:val="006C7E5C"/>
    <w:rsid w:val="006D6952"/>
    <w:rsid w:val="006D7CCB"/>
    <w:rsid w:val="006F43D4"/>
    <w:rsid w:val="00704444"/>
    <w:rsid w:val="00724B6C"/>
    <w:rsid w:val="0073299D"/>
    <w:rsid w:val="00744E14"/>
    <w:rsid w:val="007505A1"/>
    <w:rsid w:val="00766D8C"/>
    <w:rsid w:val="007733CB"/>
    <w:rsid w:val="007958AC"/>
    <w:rsid w:val="0079790A"/>
    <w:rsid w:val="007A5032"/>
    <w:rsid w:val="007B2E3A"/>
    <w:rsid w:val="007B6D32"/>
    <w:rsid w:val="007B7F7E"/>
    <w:rsid w:val="007C7706"/>
    <w:rsid w:val="007D20BB"/>
    <w:rsid w:val="007D351D"/>
    <w:rsid w:val="007D5D09"/>
    <w:rsid w:val="007E16DA"/>
    <w:rsid w:val="007F15AD"/>
    <w:rsid w:val="007F2AE4"/>
    <w:rsid w:val="007F5620"/>
    <w:rsid w:val="00800EDC"/>
    <w:rsid w:val="00802EF9"/>
    <w:rsid w:val="008048B9"/>
    <w:rsid w:val="00806842"/>
    <w:rsid w:val="00810E9E"/>
    <w:rsid w:val="0081721C"/>
    <w:rsid w:val="0082701D"/>
    <w:rsid w:val="00827FEC"/>
    <w:rsid w:val="00835063"/>
    <w:rsid w:val="00835B8E"/>
    <w:rsid w:val="008378D9"/>
    <w:rsid w:val="008501E8"/>
    <w:rsid w:val="0085216B"/>
    <w:rsid w:val="008532FD"/>
    <w:rsid w:val="0085669C"/>
    <w:rsid w:val="00894045"/>
    <w:rsid w:val="0089525A"/>
    <w:rsid w:val="008A4ACA"/>
    <w:rsid w:val="008A4EA1"/>
    <w:rsid w:val="008E0E9E"/>
    <w:rsid w:val="008E7C29"/>
    <w:rsid w:val="008F258F"/>
    <w:rsid w:val="00900935"/>
    <w:rsid w:val="00901967"/>
    <w:rsid w:val="00907329"/>
    <w:rsid w:val="009150B2"/>
    <w:rsid w:val="00925675"/>
    <w:rsid w:val="00957C6E"/>
    <w:rsid w:val="00962EEE"/>
    <w:rsid w:val="009820E9"/>
    <w:rsid w:val="00992ED6"/>
    <w:rsid w:val="009A5BEE"/>
    <w:rsid w:val="009A7537"/>
    <w:rsid w:val="009A781C"/>
    <w:rsid w:val="009A7CEA"/>
    <w:rsid w:val="009C0244"/>
    <w:rsid w:val="009C05E4"/>
    <w:rsid w:val="009C1605"/>
    <w:rsid w:val="009C67E4"/>
    <w:rsid w:val="009D7125"/>
    <w:rsid w:val="009D77BC"/>
    <w:rsid w:val="009E2779"/>
    <w:rsid w:val="009E60D9"/>
    <w:rsid w:val="009F3151"/>
    <w:rsid w:val="009F56A7"/>
    <w:rsid w:val="00A03429"/>
    <w:rsid w:val="00A350B9"/>
    <w:rsid w:val="00A37201"/>
    <w:rsid w:val="00A5580F"/>
    <w:rsid w:val="00A7197C"/>
    <w:rsid w:val="00A729B0"/>
    <w:rsid w:val="00A72D3B"/>
    <w:rsid w:val="00A90525"/>
    <w:rsid w:val="00A95934"/>
    <w:rsid w:val="00A972BE"/>
    <w:rsid w:val="00AA12C8"/>
    <w:rsid w:val="00AA3F23"/>
    <w:rsid w:val="00AC43D5"/>
    <w:rsid w:val="00AD42F9"/>
    <w:rsid w:val="00AD57EF"/>
    <w:rsid w:val="00AD587D"/>
    <w:rsid w:val="00B06675"/>
    <w:rsid w:val="00B07AFF"/>
    <w:rsid w:val="00B2554B"/>
    <w:rsid w:val="00B61E72"/>
    <w:rsid w:val="00B6259E"/>
    <w:rsid w:val="00B7454D"/>
    <w:rsid w:val="00B75359"/>
    <w:rsid w:val="00B81581"/>
    <w:rsid w:val="00B935E4"/>
    <w:rsid w:val="00BA6031"/>
    <w:rsid w:val="00BB7B65"/>
    <w:rsid w:val="00BC7391"/>
    <w:rsid w:val="00BD5687"/>
    <w:rsid w:val="00BD5CB0"/>
    <w:rsid w:val="00BF55E5"/>
    <w:rsid w:val="00C20117"/>
    <w:rsid w:val="00C210B1"/>
    <w:rsid w:val="00C31F6F"/>
    <w:rsid w:val="00C36B96"/>
    <w:rsid w:val="00C428C4"/>
    <w:rsid w:val="00C65E03"/>
    <w:rsid w:val="00C719BF"/>
    <w:rsid w:val="00C744CF"/>
    <w:rsid w:val="00C74F70"/>
    <w:rsid w:val="00C801AA"/>
    <w:rsid w:val="00C97DB5"/>
    <w:rsid w:val="00CC2116"/>
    <w:rsid w:val="00CF00A4"/>
    <w:rsid w:val="00CF176A"/>
    <w:rsid w:val="00CF1932"/>
    <w:rsid w:val="00D007E3"/>
    <w:rsid w:val="00D16FB9"/>
    <w:rsid w:val="00D441CF"/>
    <w:rsid w:val="00D56D2F"/>
    <w:rsid w:val="00D63E6F"/>
    <w:rsid w:val="00D70C5F"/>
    <w:rsid w:val="00D70D38"/>
    <w:rsid w:val="00D831C1"/>
    <w:rsid w:val="00DA72C4"/>
    <w:rsid w:val="00DB1B46"/>
    <w:rsid w:val="00DC7652"/>
    <w:rsid w:val="00DD1A4D"/>
    <w:rsid w:val="00DE185B"/>
    <w:rsid w:val="00DF21EC"/>
    <w:rsid w:val="00DF5D98"/>
    <w:rsid w:val="00E00D73"/>
    <w:rsid w:val="00E04575"/>
    <w:rsid w:val="00E23E7A"/>
    <w:rsid w:val="00E24B4C"/>
    <w:rsid w:val="00E2794C"/>
    <w:rsid w:val="00E328A3"/>
    <w:rsid w:val="00E32EE6"/>
    <w:rsid w:val="00E3476F"/>
    <w:rsid w:val="00E4068D"/>
    <w:rsid w:val="00E86819"/>
    <w:rsid w:val="00E97A6A"/>
    <w:rsid w:val="00EB1950"/>
    <w:rsid w:val="00EC1BE0"/>
    <w:rsid w:val="00ED4DD8"/>
    <w:rsid w:val="00EE4FE4"/>
    <w:rsid w:val="00F04827"/>
    <w:rsid w:val="00F25A13"/>
    <w:rsid w:val="00F328DE"/>
    <w:rsid w:val="00F51538"/>
    <w:rsid w:val="00F62988"/>
    <w:rsid w:val="00F73DA3"/>
    <w:rsid w:val="00F765D3"/>
    <w:rsid w:val="00FA2B94"/>
    <w:rsid w:val="00FA3F12"/>
    <w:rsid w:val="00FC5A9C"/>
    <w:rsid w:val="00FD48D6"/>
    <w:rsid w:val="00FE0493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2DF3"/>
  <w15:chartTrackingRefBased/>
  <w15:docId w15:val="{03723274-5532-4D7D-998C-3C8282A4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0244"/>
    <w:pPr>
      <w:ind w:left="720"/>
      <w:contextualSpacing/>
    </w:pPr>
  </w:style>
  <w:style w:type="table" w:styleId="Reetkatablice">
    <w:name w:val="Table Grid"/>
    <w:basedOn w:val="Obinatablica"/>
    <w:uiPriority w:val="39"/>
    <w:rsid w:val="00A5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891C-74C7-45C8-9587-003A7E705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9AD75-9D0C-41CB-8010-9371D540D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D6EA6-83AE-42D9-BF8E-DFA6A7E3358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4349971-0027-4d99-866d-d34144ccbf7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602317-257D-4595-93BD-9898E34D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Siniša Roknić</cp:lastModifiedBy>
  <cp:revision>2</cp:revision>
  <dcterms:created xsi:type="dcterms:W3CDTF">2025-02-07T07:22:00Z</dcterms:created>
  <dcterms:modified xsi:type="dcterms:W3CDTF">2025-02-07T07:22:00Z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